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12" w:rsidRDefault="009643D4">
      <w:pPr>
        <w:rPr>
          <w:rFonts w:ascii="Arial" w:hAnsi="Arial" w:cs="Arial"/>
        </w:rPr>
      </w:pPr>
      <w:r>
        <w:rPr>
          <w:noProof/>
        </w:rPr>
        <w:pict>
          <v:shapetype id="_x0000_t202" coordsize="21600,21600" o:spt="202" path="m,l,21600r21600,l21600,xe">
            <v:stroke joinstyle="miter"/>
            <v:path gradientshapeok="t" o:connecttype="rect"/>
          </v:shapetype>
          <v:shape id="Text Box 2" o:spid="_x0000_s1026" type="#_x0000_t202" style="position:absolute;margin-left:1in;margin-top:0;width:336pt;height:18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">
            <v:textbox>
              <w:txbxContent>
                <w:p w:rsidR="00296212" w:rsidRDefault="00296212">
                  <w:pPr>
                    <w:pStyle w:val="NormalWeb"/>
                    <w:jc w:val="center"/>
                    <w:rPr>
                      <w:rFonts w:ascii="Arial" w:hAnsi="Arial" w:cs="Arial"/>
                      <w:b/>
                      <w:bCs/>
                      <w:i/>
                      <w:iCs/>
                    </w:rPr>
                  </w:pPr>
                  <w:r>
                    <w:rPr>
                      <w:rFonts w:ascii="Arial" w:hAnsi="Arial" w:cs="Arial"/>
                      <w:b/>
                      <w:bCs/>
                      <w:i/>
                      <w:iCs/>
                      <w:color w:val="FF0000"/>
                    </w:rPr>
                    <w:t xml:space="preserve">* * * WARNING* * * </w:t>
                  </w:r>
                </w:p>
                <w:p w:rsidR="00296212" w:rsidRDefault="00296212">
                  <w:pPr>
                    <w:pStyle w:val="NormalWeb"/>
                    <w:rPr>
                      <w:rFonts w:ascii="Arial" w:hAnsi="Arial" w:cs="Arial"/>
                      <w:b/>
                      <w:bCs/>
                      <w:i/>
                      <w:iCs/>
                      <w:color w:val="000000"/>
                    </w:rPr>
                  </w:pPr>
                  <w:r>
                    <w:rPr>
                      <w:rFonts w:ascii="Arial" w:hAnsi="Arial" w:cs="Arial"/>
                      <w:b/>
                      <w:bCs/>
                      <w:i/>
                      <w:iCs/>
                    </w:rPr>
                    <w:t xml:space="preserve">The following information is not legal advice.  </w:t>
                  </w:r>
                  <w:r>
                    <w:rPr>
                      <w:rFonts w:ascii="Arial" w:hAnsi="Arial" w:cs="Arial"/>
                      <w:b/>
                      <w:bCs/>
                      <w:i/>
                      <w:iCs/>
                      <w:color w:val="000000"/>
                    </w:rPr>
                    <w:t xml:space="preserve">This information is not being provided on behalf of the Montana Courts or any particular Judge.  The Judge in your case may require you to change a form or to submit a different one, and you always must follow the Local Rules for the Court where your case is pending.  If you have questions about Local Rules, you should contact the local Clerk of Court or the State Law Library Reference Librarian.  If you need help filling out your forms or other legal advice, you are strongly urged to contact an attorney. </w:t>
                  </w:r>
                </w:p>
                <w:p w:rsidR="00296212" w:rsidRDefault="00296212"/>
              </w:txbxContent>
            </v:textbox>
            <w10:wrap type="square"/>
          </v:shape>
        </w:pict>
      </w: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shd w:val="clear" w:color="auto" w:fill="C0C0C0"/>
        <w:rPr>
          <w:rFonts w:ascii="Arial" w:hAnsi="Arial" w:cs="Arial"/>
          <w:b/>
          <w:bCs/>
          <w:i/>
          <w:iCs/>
        </w:rPr>
      </w:pPr>
      <w:r>
        <w:rPr>
          <w:rFonts w:ascii="Arial" w:hAnsi="Arial" w:cs="Arial"/>
          <w:b/>
          <w:bCs/>
          <w:i/>
          <w:iCs/>
        </w:rPr>
        <w:t>About Motions</w:t>
      </w:r>
    </w:p>
    <w:p w:rsidR="00296212" w:rsidRDefault="00296212">
      <w:pPr>
        <w:rPr>
          <w:rFonts w:ascii="Arial" w:hAnsi="Arial" w:cs="Arial"/>
        </w:rPr>
      </w:pPr>
    </w:p>
    <w:p w:rsidR="00296212" w:rsidRDefault="00296212">
      <w:pPr>
        <w:rPr>
          <w:rFonts w:ascii="Arial" w:hAnsi="Arial" w:cs="Arial"/>
        </w:rPr>
      </w:pPr>
      <w:r>
        <w:rPr>
          <w:rFonts w:ascii="Arial" w:hAnsi="Arial" w:cs="Arial"/>
        </w:rPr>
        <w:t xml:space="preserve">A Motion is the name of a paper that you must file to ask a judge to make a ruling or to take some other action for you once you have started a lawsuit.  </w:t>
      </w:r>
      <w:r>
        <w:rPr>
          <w:rFonts w:ascii="Arial" w:hAnsi="Arial" w:cs="Arial"/>
          <w:b/>
          <w:bCs/>
          <w:i/>
          <w:iCs/>
        </w:rPr>
        <w:t>A Motion does not start a lawsuit.</w:t>
      </w:r>
      <w:r>
        <w:rPr>
          <w:rFonts w:ascii="Arial" w:hAnsi="Arial" w:cs="Arial"/>
        </w:rPr>
        <w:t xml:space="preserve">  To start a lawsuit, you need to file a Complaint or, in a certain family law cases like divorce and parenting plan cases, a Petition.  </w:t>
      </w:r>
    </w:p>
    <w:p w:rsidR="00296212" w:rsidRDefault="00296212">
      <w:pPr>
        <w:rPr>
          <w:rFonts w:ascii="Arial" w:hAnsi="Arial" w:cs="Arial"/>
        </w:rPr>
      </w:pPr>
    </w:p>
    <w:p w:rsidR="00296212" w:rsidRDefault="00296212">
      <w:pPr>
        <w:rPr>
          <w:rFonts w:ascii="Arial" w:hAnsi="Arial" w:cs="Arial"/>
        </w:rPr>
      </w:pPr>
      <w:r>
        <w:rPr>
          <w:rFonts w:ascii="Arial" w:hAnsi="Arial" w:cs="Arial"/>
        </w:rPr>
        <w:t>There are only two acceptable ways to communicate with the Judge about your lawsuit once it is started:</w:t>
      </w:r>
    </w:p>
    <w:p w:rsidR="00296212" w:rsidRDefault="00296212">
      <w:pPr>
        <w:rPr>
          <w:rFonts w:ascii="Arial" w:hAnsi="Arial" w:cs="Arial"/>
        </w:rPr>
      </w:pPr>
    </w:p>
    <w:p w:rsidR="00296212" w:rsidRDefault="00296212">
      <w:pPr>
        <w:ind w:left="1440" w:hanging="720"/>
        <w:rPr>
          <w:rFonts w:ascii="Arial" w:hAnsi="Arial" w:cs="Arial"/>
        </w:rPr>
      </w:pPr>
      <w:r>
        <w:rPr>
          <w:rFonts w:ascii="Arial" w:hAnsi="Arial" w:cs="Arial"/>
        </w:rPr>
        <w:t>1)</w:t>
      </w:r>
      <w:r>
        <w:rPr>
          <w:rFonts w:ascii="Arial" w:hAnsi="Arial" w:cs="Arial"/>
        </w:rPr>
        <w:tab/>
      </w:r>
      <w:proofErr w:type="gramStart"/>
      <w:r>
        <w:rPr>
          <w:rFonts w:ascii="Arial" w:hAnsi="Arial" w:cs="Arial"/>
        </w:rPr>
        <w:t>in</w:t>
      </w:r>
      <w:proofErr w:type="gramEnd"/>
      <w:r>
        <w:rPr>
          <w:rFonts w:ascii="Arial" w:hAnsi="Arial" w:cs="Arial"/>
        </w:rPr>
        <w:t xml:space="preserve"> writing by filing a Motion or responding to a Motion; or </w:t>
      </w:r>
    </w:p>
    <w:p w:rsidR="00296212" w:rsidRDefault="00296212">
      <w:pPr>
        <w:rPr>
          <w:rFonts w:ascii="Arial" w:hAnsi="Arial" w:cs="Arial"/>
        </w:rPr>
      </w:pPr>
    </w:p>
    <w:p w:rsidR="00296212" w:rsidRDefault="00296212">
      <w:pPr>
        <w:rPr>
          <w:rFonts w:ascii="Arial" w:hAnsi="Arial" w:cs="Arial"/>
        </w:rPr>
      </w:pPr>
      <w:r>
        <w:rPr>
          <w:rFonts w:ascii="Arial" w:hAnsi="Arial" w:cs="Arial"/>
        </w:rPr>
        <w:tab/>
        <w:t>2)</w:t>
      </w:r>
      <w:r>
        <w:rPr>
          <w:rFonts w:ascii="Arial" w:hAnsi="Arial" w:cs="Arial"/>
        </w:rPr>
        <w:tab/>
      </w:r>
      <w:proofErr w:type="gramStart"/>
      <w:r>
        <w:rPr>
          <w:rFonts w:ascii="Arial" w:hAnsi="Arial" w:cs="Arial"/>
        </w:rPr>
        <w:t>in</w:t>
      </w:r>
      <w:proofErr w:type="gramEnd"/>
      <w:r>
        <w:rPr>
          <w:rFonts w:ascii="Arial" w:hAnsi="Arial" w:cs="Arial"/>
        </w:rPr>
        <w:t xml:space="preserve"> person at a hearing scheduled by the Judge, with both sides present.</w:t>
      </w:r>
    </w:p>
    <w:p w:rsidR="00296212" w:rsidRDefault="00296212">
      <w:pPr>
        <w:rPr>
          <w:rFonts w:ascii="Arial" w:hAnsi="Arial" w:cs="Arial"/>
        </w:rPr>
      </w:pPr>
    </w:p>
    <w:p w:rsidR="00296212" w:rsidRDefault="00296212">
      <w:pPr>
        <w:rPr>
          <w:rFonts w:ascii="Arial" w:hAnsi="Arial" w:cs="Arial"/>
        </w:rPr>
      </w:pPr>
      <w:r>
        <w:rPr>
          <w:rFonts w:ascii="Arial" w:hAnsi="Arial" w:cs="Arial"/>
        </w:rPr>
        <w:t xml:space="preserve">Because both sides must have an opportunity to speak and let the Judge know how they feel about an issue, you </w:t>
      </w:r>
      <w:r>
        <w:rPr>
          <w:rFonts w:ascii="Arial" w:hAnsi="Arial" w:cs="Arial"/>
          <w:b/>
          <w:bCs/>
          <w:i/>
          <w:iCs/>
        </w:rPr>
        <w:t xml:space="preserve">MUST </w:t>
      </w:r>
      <w:r>
        <w:rPr>
          <w:rFonts w:ascii="Arial" w:hAnsi="Arial" w:cs="Arial"/>
        </w:rPr>
        <w:t xml:space="preserve">send a copy of all of the paperwork that you file in Court to the opposing party by 1st class mail or hand delivery.  </w:t>
      </w:r>
      <w:r>
        <w:rPr>
          <w:rFonts w:ascii="Arial" w:hAnsi="Arial" w:cs="Arial"/>
          <w:i/>
          <w:iCs/>
        </w:rPr>
        <w:t xml:space="preserve">See </w:t>
      </w:r>
      <w:r>
        <w:rPr>
          <w:rFonts w:ascii="Arial" w:hAnsi="Arial" w:cs="Arial"/>
        </w:rPr>
        <w:t xml:space="preserve">Montana Rule of Civil Procedure 5 for more information.  </w:t>
      </w:r>
    </w:p>
    <w:p w:rsidR="00296212" w:rsidRDefault="00296212">
      <w:pPr>
        <w:rPr>
          <w:rFonts w:ascii="Arial" w:hAnsi="Arial" w:cs="Arial"/>
        </w:rPr>
      </w:pPr>
    </w:p>
    <w:p w:rsidR="00296212" w:rsidRDefault="00296212">
      <w:pPr>
        <w:rPr>
          <w:rFonts w:ascii="Arial" w:hAnsi="Arial" w:cs="Arial"/>
        </w:rPr>
      </w:pPr>
      <w:r>
        <w:rPr>
          <w:rFonts w:ascii="Arial" w:hAnsi="Arial" w:cs="Arial"/>
        </w:rPr>
        <w:t xml:space="preserve">Common types of Motions include </w:t>
      </w:r>
    </w:p>
    <w:p w:rsidR="00296212" w:rsidRDefault="00296212">
      <w:pPr>
        <w:rPr>
          <w:rFonts w:ascii="Arial" w:hAnsi="Arial" w:cs="Arial"/>
        </w:rPr>
      </w:pPr>
    </w:p>
    <w:p w:rsidR="00296212" w:rsidRDefault="00296212">
      <w:pPr>
        <w:ind w:left="1440" w:hanging="720"/>
        <w:rPr>
          <w:rFonts w:ascii="Arial" w:hAnsi="Arial" w:cs="Arial"/>
        </w:rPr>
      </w:pPr>
      <w:r>
        <w:rPr>
          <w:rFonts w:ascii="Arial" w:hAnsi="Arial" w:cs="Arial"/>
        </w:rPr>
        <w:t>1)</w:t>
      </w:r>
      <w:r>
        <w:rPr>
          <w:rFonts w:ascii="Arial" w:hAnsi="Arial" w:cs="Arial"/>
        </w:rPr>
        <w:tab/>
        <w:t xml:space="preserve">Motion to Dismiss:  asks the court to throw out a lawsuit filed against you.  </w:t>
      </w:r>
      <w:r>
        <w:rPr>
          <w:rFonts w:ascii="Arial" w:hAnsi="Arial" w:cs="Arial"/>
          <w:i/>
          <w:iCs/>
        </w:rPr>
        <w:t xml:space="preserve">See </w:t>
      </w:r>
      <w:r>
        <w:rPr>
          <w:rFonts w:ascii="Arial" w:hAnsi="Arial" w:cs="Arial"/>
        </w:rPr>
        <w:t>Montana Rule of Civil Procedure 12 for more information.</w:t>
      </w:r>
    </w:p>
    <w:p w:rsidR="00296212" w:rsidRDefault="00296212">
      <w:pPr>
        <w:ind w:firstLine="720"/>
        <w:rPr>
          <w:rFonts w:ascii="Arial" w:hAnsi="Arial" w:cs="Arial"/>
        </w:rPr>
      </w:pPr>
    </w:p>
    <w:p w:rsidR="00296212" w:rsidRDefault="00296212">
      <w:pPr>
        <w:ind w:left="1440" w:hanging="720"/>
        <w:rPr>
          <w:rFonts w:ascii="Arial" w:hAnsi="Arial" w:cs="Arial"/>
        </w:rPr>
      </w:pPr>
      <w:r>
        <w:rPr>
          <w:rFonts w:ascii="Arial" w:hAnsi="Arial" w:cs="Arial"/>
        </w:rPr>
        <w:t>2)</w:t>
      </w:r>
      <w:r>
        <w:rPr>
          <w:rFonts w:ascii="Arial" w:hAnsi="Arial" w:cs="Arial"/>
        </w:rPr>
        <w:tab/>
        <w:t xml:space="preserve">Motion for a Continuance:  asks the Court to postpone a deadline, such as a hearing date or a date when a certain paper must be filed in Court.  </w:t>
      </w:r>
    </w:p>
    <w:p w:rsidR="00296212" w:rsidRDefault="00296212">
      <w:pPr>
        <w:ind w:firstLine="720"/>
        <w:rPr>
          <w:rFonts w:ascii="Arial" w:hAnsi="Arial" w:cs="Arial"/>
        </w:rPr>
      </w:pPr>
    </w:p>
    <w:p w:rsidR="00296212" w:rsidRDefault="00296212">
      <w:pPr>
        <w:ind w:left="1440" w:hanging="720"/>
        <w:rPr>
          <w:rFonts w:ascii="Arial" w:hAnsi="Arial" w:cs="Arial"/>
        </w:rPr>
      </w:pPr>
      <w:r>
        <w:rPr>
          <w:rFonts w:ascii="Arial" w:hAnsi="Arial" w:cs="Arial"/>
        </w:rPr>
        <w:t>3)</w:t>
      </w:r>
      <w:r>
        <w:rPr>
          <w:rFonts w:ascii="Arial" w:hAnsi="Arial" w:cs="Arial"/>
        </w:rPr>
        <w:tab/>
        <w:t xml:space="preserve">Motion for an Interim Order:  asks the Court to enter an Order that will last only until the Judge has a chance to make a final decision on your case (in </w:t>
      </w:r>
      <w:r>
        <w:rPr>
          <w:rFonts w:ascii="Arial" w:hAnsi="Arial" w:cs="Arial"/>
        </w:rPr>
        <w:lastRenderedPageBreak/>
        <w:t xml:space="preserve">other words, an Order that will last throughout the lawsuit but not after it is over).  </w:t>
      </w:r>
    </w:p>
    <w:p w:rsidR="00296212" w:rsidRDefault="00296212">
      <w:pPr>
        <w:ind w:left="720"/>
        <w:rPr>
          <w:rFonts w:ascii="Arial" w:hAnsi="Arial" w:cs="Arial"/>
        </w:rPr>
      </w:pPr>
    </w:p>
    <w:p w:rsidR="00296212" w:rsidRDefault="00296212">
      <w:pPr>
        <w:ind w:left="1440" w:hanging="720"/>
        <w:rPr>
          <w:rFonts w:ascii="Arial" w:hAnsi="Arial" w:cs="Arial"/>
        </w:rPr>
      </w:pPr>
      <w:r>
        <w:rPr>
          <w:rFonts w:ascii="Arial" w:hAnsi="Arial" w:cs="Arial"/>
        </w:rPr>
        <w:t>4)</w:t>
      </w:r>
      <w:r>
        <w:rPr>
          <w:rFonts w:ascii="Arial" w:hAnsi="Arial" w:cs="Arial"/>
        </w:rPr>
        <w:tab/>
        <w:t xml:space="preserve">Motion for Expedited Consideration:  asks the Court to speed up the process and to decide an issue (usually another Motion) on a faster schedule than normal.  Motions for Expedited Consideration are not usually granted and should be used only when a true emergency exists.  </w:t>
      </w:r>
      <w:r>
        <w:rPr>
          <w:rFonts w:ascii="Arial" w:hAnsi="Arial" w:cs="Arial"/>
          <w:i/>
          <w:iCs/>
        </w:rPr>
        <w:t>See</w:t>
      </w:r>
      <w:r>
        <w:rPr>
          <w:rFonts w:ascii="Arial" w:hAnsi="Arial" w:cs="Arial"/>
          <w:b/>
          <w:bCs/>
          <w:i/>
          <w:iCs/>
        </w:rPr>
        <w:t xml:space="preserve"> </w:t>
      </w:r>
      <w:r>
        <w:rPr>
          <w:rFonts w:ascii="Arial" w:hAnsi="Arial" w:cs="Arial"/>
        </w:rPr>
        <w:t>FAQs below for more information.</w:t>
      </w:r>
    </w:p>
    <w:p w:rsidR="00296212" w:rsidRDefault="00296212">
      <w:pPr>
        <w:rPr>
          <w:rFonts w:ascii="Arial" w:hAnsi="Arial" w:cs="Arial"/>
        </w:rPr>
      </w:pPr>
    </w:p>
    <w:p w:rsidR="00296212" w:rsidRDefault="00296212">
      <w:pPr>
        <w:rPr>
          <w:rFonts w:ascii="Arial" w:hAnsi="Arial" w:cs="Arial"/>
        </w:rPr>
      </w:pPr>
      <w:r>
        <w:rPr>
          <w:rFonts w:ascii="Arial" w:hAnsi="Arial" w:cs="Arial"/>
        </w:rPr>
        <w:t xml:space="preserve">When you file a Motion, you start a three-step process known as Motion Practice.  The person who wants the Court to issue an order will do steps #1 and #3.  The person who does not want the Court to enter the order will do step #2.  </w:t>
      </w:r>
      <w:r>
        <w:rPr>
          <w:rFonts w:ascii="Arial" w:hAnsi="Arial" w:cs="Arial"/>
          <w:i/>
          <w:iCs/>
        </w:rPr>
        <w:t xml:space="preserve">See </w:t>
      </w:r>
      <w:r>
        <w:rPr>
          <w:rFonts w:ascii="Arial" w:hAnsi="Arial" w:cs="Arial"/>
        </w:rPr>
        <w:t>Montana Rule of Civil Procedure 7(b) and Montana Uniform District Court Rule 2.</w:t>
      </w:r>
    </w:p>
    <w:p w:rsidR="00296212" w:rsidRDefault="00296212">
      <w:pPr>
        <w:rPr>
          <w:rFonts w:ascii="Arial" w:hAnsi="Arial" w:cs="Arial"/>
        </w:rPr>
      </w:pPr>
    </w:p>
    <w:p w:rsidR="00296212" w:rsidRDefault="00296212">
      <w:pPr>
        <w:rPr>
          <w:rFonts w:ascii="Arial" w:hAnsi="Arial" w:cs="Arial"/>
        </w:rPr>
      </w:pPr>
    </w:p>
    <w:p w:rsidR="00296212" w:rsidRDefault="00296212">
      <w:pPr>
        <w:shd w:val="clear" w:color="auto" w:fill="C0C0C0"/>
        <w:rPr>
          <w:rFonts w:ascii="Arial" w:hAnsi="Arial" w:cs="Arial"/>
          <w:b/>
          <w:bCs/>
          <w:i/>
          <w:iCs/>
        </w:rPr>
      </w:pPr>
      <w:r>
        <w:rPr>
          <w:rFonts w:ascii="Arial" w:hAnsi="Arial" w:cs="Arial"/>
          <w:b/>
          <w:bCs/>
          <w:i/>
          <w:iCs/>
        </w:rPr>
        <w:t xml:space="preserve">Step #1:  Filing a Motion </w:t>
      </w:r>
    </w:p>
    <w:p w:rsidR="00296212" w:rsidRDefault="00296212">
      <w:pPr>
        <w:rPr>
          <w:rFonts w:ascii="Arial" w:hAnsi="Arial" w:cs="Arial"/>
        </w:rPr>
      </w:pPr>
    </w:p>
    <w:p w:rsidR="00296212" w:rsidRDefault="00296212">
      <w:pPr>
        <w:rPr>
          <w:rFonts w:ascii="Arial" w:hAnsi="Arial" w:cs="Arial"/>
        </w:rPr>
      </w:pPr>
      <w:r>
        <w:rPr>
          <w:rFonts w:ascii="Arial" w:hAnsi="Arial" w:cs="Arial"/>
        </w:rPr>
        <w:t xml:space="preserve">To begin the process, you usually must fill out four forms:  the </w:t>
      </w:r>
      <w:r>
        <w:rPr>
          <w:rFonts w:ascii="Arial" w:hAnsi="Arial" w:cs="Arial"/>
          <w:b/>
          <w:bCs/>
          <w:i/>
          <w:iCs/>
        </w:rPr>
        <w:t>Motion</w:t>
      </w:r>
      <w:r>
        <w:rPr>
          <w:rFonts w:ascii="Arial" w:hAnsi="Arial" w:cs="Arial"/>
        </w:rPr>
        <w:t xml:space="preserve">, the </w:t>
      </w:r>
      <w:r>
        <w:rPr>
          <w:rFonts w:ascii="Arial" w:hAnsi="Arial" w:cs="Arial"/>
          <w:b/>
          <w:bCs/>
          <w:i/>
          <w:iCs/>
        </w:rPr>
        <w:t>Affidavit</w:t>
      </w:r>
      <w:r>
        <w:rPr>
          <w:rFonts w:ascii="Arial" w:hAnsi="Arial" w:cs="Arial"/>
        </w:rPr>
        <w:t xml:space="preserve">, the proposed </w:t>
      </w:r>
      <w:r>
        <w:rPr>
          <w:rFonts w:ascii="Arial" w:hAnsi="Arial" w:cs="Arial"/>
          <w:b/>
          <w:bCs/>
          <w:i/>
          <w:iCs/>
        </w:rPr>
        <w:t>Order</w:t>
      </w:r>
      <w:r>
        <w:rPr>
          <w:rFonts w:ascii="Arial" w:hAnsi="Arial" w:cs="Arial"/>
        </w:rPr>
        <w:t xml:space="preserve">, and the </w:t>
      </w:r>
      <w:r>
        <w:rPr>
          <w:rFonts w:ascii="Arial" w:hAnsi="Arial" w:cs="Arial"/>
          <w:b/>
          <w:bCs/>
          <w:i/>
          <w:iCs/>
        </w:rPr>
        <w:t>Affidavit of Service</w:t>
      </w:r>
      <w:r>
        <w:rPr>
          <w:rFonts w:ascii="Arial" w:hAnsi="Arial" w:cs="Arial"/>
        </w:rPr>
        <w:t xml:space="preserve">.  </w:t>
      </w:r>
    </w:p>
    <w:p w:rsidR="00296212" w:rsidRDefault="00296212">
      <w:pPr>
        <w:rPr>
          <w:rFonts w:ascii="Arial" w:hAnsi="Arial" w:cs="Arial"/>
        </w:rPr>
      </w:pPr>
    </w:p>
    <w:p w:rsidR="00296212" w:rsidRDefault="00296212">
      <w:pPr>
        <w:ind w:left="1440" w:hanging="720"/>
        <w:rPr>
          <w:rFonts w:ascii="Arial" w:hAnsi="Arial" w:cs="Arial"/>
        </w:rPr>
      </w:pPr>
      <w:r>
        <w:rPr>
          <w:rFonts w:ascii="Arial" w:hAnsi="Arial" w:cs="Arial"/>
        </w:rPr>
        <w:t>1)</w:t>
      </w:r>
      <w:r>
        <w:rPr>
          <w:rFonts w:ascii="Arial" w:hAnsi="Arial" w:cs="Arial"/>
        </w:rPr>
        <w:tab/>
        <w:t xml:space="preserve">The </w:t>
      </w:r>
      <w:r>
        <w:rPr>
          <w:rFonts w:ascii="Arial" w:hAnsi="Arial" w:cs="Arial"/>
          <w:b/>
          <w:bCs/>
          <w:i/>
          <w:iCs/>
        </w:rPr>
        <w:t xml:space="preserve">Motion </w:t>
      </w:r>
      <w:r>
        <w:rPr>
          <w:rFonts w:ascii="Arial" w:hAnsi="Arial" w:cs="Arial"/>
        </w:rPr>
        <w:t xml:space="preserve">tells the Judge what you want and why you should get it.  Be sure to tell the Judge all the important facts and to make any argument that helps to support your request for an order.  You should tell the Judge what law or laws your Motion is based on.  If you are unsure of the law, you should contact the Reference Librarian at the State Law Library for help finding the law that applies to your Motion.  You will also tell the Judge what other documents are attached to the Motion and whether you want the Court to hold a hearing on the Motion.  </w:t>
      </w:r>
    </w:p>
    <w:p w:rsidR="00296212" w:rsidRDefault="00296212">
      <w:pPr>
        <w:rPr>
          <w:rFonts w:ascii="Arial" w:hAnsi="Arial" w:cs="Arial"/>
        </w:rPr>
      </w:pPr>
    </w:p>
    <w:p w:rsidR="00296212" w:rsidRDefault="00296212">
      <w:pPr>
        <w:ind w:left="1440" w:hanging="720"/>
        <w:rPr>
          <w:rFonts w:ascii="Arial" w:hAnsi="Arial" w:cs="Arial"/>
        </w:rPr>
      </w:pPr>
      <w:r>
        <w:rPr>
          <w:rFonts w:ascii="Arial" w:hAnsi="Arial" w:cs="Arial"/>
        </w:rPr>
        <w:t>2)</w:t>
      </w:r>
      <w:r>
        <w:rPr>
          <w:rFonts w:ascii="Arial" w:hAnsi="Arial" w:cs="Arial"/>
        </w:rPr>
        <w:tab/>
        <w:t xml:space="preserve">The </w:t>
      </w:r>
      <w:r>
        <w:rPr>
          <w:rFonts w:ascii="Arial" w:hAnsi="Arial" w:cs="Arial"/>
          <w:b/>
          <w:bCs/>
          <w:i/>
          <w:iCs/>
        </w:rPr>
        <w:t>Affidavit</w:t>
      </w:r>
      <w:r>
        <w:rPr>
          <w:rFonts w:ascii="Arial" w:hAnsi="Arial" w:cs="Arial"/>
        </w:rPr>
        <w:t xml:space="preserve"> is a sworn statement made under oath.  This form is where you tell the Judge all of the important and relevant facts in support of your Motion.  An Affidavit is a form of evidence that the Court can consider when making decisions, just like live testimony in Court and exhibits.  Your Affidavit must include only the facts that you know from personal experience.  Because an Affidavit is a sworn statement, you must sign it in front of a Notary (or Notary Public).  You will need to show the Notary picture I.D. to verify that you are who you claim to be.  </w:t>
      </w:r>
    </w:p>
    <w:p w:rsidR="00296212" w:rsidRDefault="00296212">
      <w:pPr>
        <w:rPr>
          <w:rFonts w:ascii="Arial" w:hAnsi="Arial" w:cs="Arial"/>
        </w:rPr>
      </w:pPr>
    </w:p>
    <w:p w:rsidR="00296212" w:rsidRDefault="00296212">
      <w:pPr>
        <w:ind w:left="1440" w:hanging="720"/>
        <w:rPr>
          <w:rFonts w:ascii="Arial" w:hAnsi="Arial" w:cs="Arial"/>
        </w:rPr>
      </w:pPr>
      <w:r>
        <w:rPr>
          <w:rFonts w:ascii="Arial" w:hAnsi="Arial" w:cs="Arial"/>
        </w:rPr>
        <w:t>3)</w:t>
      </w:r>
      <w:r>
        <w:rPr>
          <w:rFonts w:ascii="Arial" w:hAnsi="Arial" w:cs="Arial"/>
        </w:rPr>
        <w:tab/>
        <w:t xml:space="preserve">The proposed </w:t>
      </w:r>
      <w:r>
        <w:rPr>
          <w:rFonts w:ascii="Arial" w:hAnsi="Arial" w:cs="Arial"/>
          <w:b/>
          <w:bCs/>
          <w:i/>
          <w:iCs/>
        </w:rPr>
        <w:t xml:space="preserve">Order </w:t>
      </w:r>
      <w:r>
        <w:rPr>
          <w:rFonts w:ascii="Arial" w:hAnsi="Arial" w:cs="Arial"/>
        </w:rPr>
        <w:t xml:space="preserve">is the document that you are asking the Judge to sign.  It tells anyone who reads it exactly what the Judge has ordered in very simple, clear terms.  It should be short and to the point.  Basically, you act like the Judge’s secretary – you draft an Order for the Judge to sign so that the Judge does not need to write one.  However, the Judge may not like the Order that you have written.  As a result, the Judge may change your Order or sign a different Order altogether.  </w:t>
      </w:r>
    </w:p>
    <w:p w:rsidR="00296212" w:rsidRDefault="00296212">
      <w:pPr>
        <w:rPr>
          <w:rFonts w:ascii="Arial" w:hAnsi="Arial" w:cs="Arial"/>
        </w:rPr>
      </w:pPr>
    </w:p>
    <w:p w:rsidR="00296212" w:rsidRDefault="00296212">
      <w:pPr>
        <w:ind w:left="1440" w:hanging="720"/>
        <w:rPr>
          <w:rFonts w:ascii="Arial" w:hAnsi="Arial" w:cs="Arial"/>
        </w:rPr>
      </w:pPr>
      <w:r>
        <w:rPr>
          <w:rFonts w:ascii="Arial" w:hAnsi="Arial" w:cs="Arial"/>
        </w:rPr>
        <w:lastRenderedPageBreak/>
        <w:t>4)</w:t>
      </w:r>
      <w:r>
        <w:rPr>
          <w:rFonts w:ascii="Arial" w:hAnsi="Arial" w:cs="Arial"/>
        </w:rPr>
        <w:tab/>
        <w:t xml:space="preserve">The </w:t>
      </w:r>
      <w:r>
        <w:rPr>
          <w:rFonts w:ascii="Arial" w:hAnsi="Arial" w:cs="Arial"/>
          <w:b/>
          <w:bCs/>
          <w:i/>
          <w:iCs/>
        </w:rPr>
        <w:t xml:space="preserve">Affidavit of Service </w:t>
      </w:r>
      <w:r>
        <w:rPr>
          <w:rFonts w:ascii="Arial" w:hAnsi="Arial" w:cs="Arial"/>
        </w:rPr>
        <w:t xml:space="preserve">is a particular type of Affidavit.  It is just a sworn statement that explains how you served or delivered copies of the documents that you filed with the Court to the opposing party.  You must deliver to the other side a copy of every document that you file in Court by sending the copies through 1st class mail or by hand delivering the documents to the opposing party.  If the other party has a lawyer, you must hand deliver or mail the documents to the lawyer instead of the opposing party.  Because the Affidavit of Service is a sworn statement, you must sign it in front of a Notary (or Notary Public).  You will need to show the Notary picture I.D. to verify that you are who you claim to be.  </w:t>
      </w:r>
    </w:p>
    <w:p w:rsidR="00296212" w:rsidRDefault="00296212">
      <w:pPr>
        <w:ind w:left="1440" w:hanging="720"/>
        <w:rPr>
          <w:rFonts w:ascii="Arial" w:hAnsi="Arial" w:cs="Arial"/>
        </w:rPr>
      </w:pPr>
    </w:p>
    <w:p w:rsidR="00296212" w:rsidRDefault="00296212">
      <w:pPr>
        <w:ind w:left="1440"/>
        <w:rPr>
          <w:rFonts w:ascii="Arial" w:hAnsi="Arial" w:cs="Arial"/>
        </w:rPr>
      </w:pPr>
      <w:r>
        <w:rPr>
          <w:rFonts w:ascii="Arial" w:hAnsi="Arial" w:cs="Arial"/>
          <w:b/>
          <w:bCs/>
          <w:i/>
          <w:iCs/>
        </w:rPr>
        <w:t>NOTE:</w:t>
      </w:r>
      <w:r>
        <w:rPr>
          <w:rFonts w:ascii="Arial" w:hAnsi="Arial" w:cs="Arial"/>
        </w:rPr>
        <w:t xml:space="preserve"> </w:t>
      </w:r>
      <w:r>
        <w:rPr>
          <w:rFonts w:ascii="Arial" w:hAnsi="Arial" w:cs="Arial"/>
          <w:b/>
          <w:bCs/>
          <w:i/>
          <w:iCs/>
        </w:rPr>
        <w:t xml:space="preserve"> The service requirements may be different if you are filing something other than the documents discussed here.  </w:t>
      </w:r>
    </w:p>
    <w:p w:rsidR="00296212" w:rsidRDefault="00296212">
      <w:pPr>
        <w:rPr>
          <w:rFonts w:ascii="Arial" w:hAnsi="Arial" w:cs="Arial"/>
        </w:rPr>
      </w:pPr>
    </w:p>
    <w:p w:rsidR="00296212" w:rsidRDefault="00296212">
      <w:pPr>
        <w:rPr>
          <w:rFonts w:ascii="Arial" w:hAnsi="Arial" w:cs="Arial"/>
        </w:rPr>
      </w:pPr>
      <w:r>
        <w:rPr>
          <w:rFonts w:ascii="Arial" w:hAnsi="Arial" w:cs="Arial"/>
        </w:rPr>
        <w:t>Once you have filled out your forms and served a copy on the other side, you must file the forms in the appropriate Court.  At that point, you must simply wait.  If you hand delivered the Motion to the opposing party, that person will have 10 days (</w:t>
      </w:r>
      <w:r w:rsidR="006B0533">
        <w:rPr>
          <w:rFonts w:ascii="Arial" w:hAnsi="Arial" w:cs="Arial"/>
        </w:rPr>
        <w:t>Including holidays and weekends</w:t>
      </w:r>
      <w:r>
        <w:rPr>
          <w:rFonts w:ascii="Arial" w:hAnsi="Arial" w:cs="Arial"/>
        </w:rPr>
        <w:t xml:space="preserve">) to respond to your request and to tell the Judge his/her side of the story.  If you mailed your Motion, he/she will have an extra 3 days (including Saturdays, Sundays, and holidays) to respond.  To figure out when the response will be due, count the 3 extra days first, and then count the normal 10 business days.  </w:t>
      </w: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shd w:val="clear" w:color="auto" w:fill="C0C0C0"/>
        <w:rPr>
          <w:rFonts w:ascii="Arial" w:hAnsi="Arial" w:cs="Arial"/>
        </w:rPr>
      </w:pPr>
      <w:r>
        <w:rPr>
          <w:rFonts w:ascii="Arial" w:hAnsi="Arial" w:cs="Arial"/>
          <w:b/>
          <w:bCs/>
          <w:i/>
          <w:iCs/>
        </w:rPr>
        <w:t>Step #2:  Responding to a Motion</w:t>
      </w:r>
    </w:p>
    <w:p w:rsidR="00296212" w:rsidRDefault="00296212">
      <w:pPr>
        <w:rPr>
          <w:rFonts w:ascii="Arial" w:hAnsi="Arial" w:cs="Arial"/>
        </w:rPr>
      </w:pPr>
    </w:p>
    <w:p w:rsidR="00296212" w:rsidRDefault="00296212">
      <w:pPr>
        <w:rPr>
          <w:rFonts w:ascii="Arial" w:hAnsi="Arial" w:cs="Arial"/>
        </w:rPr>
      </w:pPr>
      <w:r>
        <w:rPr>
          <w:rFonts w:ascii="Arial" w:hAnsi="Arial" w:cs="Arial"/>
        </w:rPr>
        <w:t xml:space="preserve">If you were served with a Motion, you have the right to respond and tell the Judge whether you agree or disagree with the other side’s request.  You must respond within a certain period of time.  If the Motion was hand delivered to you, you have 10 business days (Mondays through Fridays, not counting holidays or weekends) to file your response.  If the Motion was mailed to you, you have an extra 3 days (including Saturdays, Sundays and holidays).  You must count these extra 3 days first, then count the normal 10 business days, to figure out when your response is due.  </w:t>
      </w:r>
      <w:r>
        <w:rPr>
          <w:rFonts w:ascii="Arial" w:hAnsi="Arial" w:cs="Arial"/>
          <w:b/>
          <w:bCs/>
          <w:i/>
          <w:iCs/>
        </w:rPr>
        <w:t>If you do not respond to the Motion on time, the Court may take that to mean that you agree with the Motion</w:t>
      </w:r>
      <w:r>
        <w:rPr>
          <w:rFonts w:ascii="Arial" w:hAnsi="Arial" w:cs="Arial"/>
        </w:rPr>
        <w:t xml:space="preserve">.  To respond to the Motion, you usually must fill out four forms:  the </w:t>
      </w:r>
      <w:r>
        <w:rPr>
          <w:rFonts w:ascii="Arial" w:hAnsi="Arial" w:cs="Arial"/>
          <w:b/>
          <w:bCs/>
          <w:i/>
          <w:iCs/>
        </w:rPr>
        <w:t>Response</w:t>
      </w:r>
      <w:r>
        <w:rPr>
          <w:rFonts w:ascii="Arial" w:hAnsi="Arial" w:cs="Arial"/>
        </w:rPr>
        <w:t xml:space="preserve">, the </w:t>
      </w:r>
      <w:r>
        <w:rPr>
          <w:rFonts w:ascii="Arial" w:hAnsi="Arial" w:cs="Arial"/>
          <w:b/>
          <w:bCs/>
          <w:i/>
          <w:iCs/>
        </w:rPr>
        <w:t>Affidavit</w:t>
      </w:r>
      <w:r>
        <w:rPr>
          <w:rFonts w:ascii="Arial" w:hAnsi="Arial" w:cs="Arial"/>
        </w:rPr>
        <w:t xml:space="preserve">, the proposed </w:t>
      </w:r>
      <w:r>
        <w:rPr>
          <w:rFonts w:ascii="Arial" w:hAnsi="Arial" w:cs="Arial"/>
          <w:b/>
          <w:bCs/>
          <w:i/>
          <w:iCs/>
        </w:rPr>
        <w:t>Order</w:t>
      </w:r>
      <w:r>
        <w:rPr>
          <w:rFonts w:ascii="Arial" w:hAnsi="Arial" w:cs="Arial"/>
        </w:rPr>
        <w:t xml:space="preserve">, and the </w:t>
      </w:r>
      <w:r>
        <w:rPr>
          <w:rFonts w:ascii="Arial" w:hAnsi="Arial" w:cs="Arial"/>
          <w:b/>
          <w:bCs/>
          <w:i/>
          <w:iCs/>
        </w:rPr>
        <w:t>Affidavit of Service</w:t>
      </w:r>
      <w:r>
        <w:rPr>
          <w:rFonts w:ascii="Arial" w:hAnsi="Arial" w:cs="Arial"/>
        </w:rPr>
        <w:t xml:space="preserve">.  </w:t>
      </w:r>
    </w:p>
    <w:p w:rsidR="00296212" w:rsidRDefault="00296212">
      <w:pPr>
        <w:rPr>
          <w:rFonts w:ascii="Arial" w:hAnsi="Arial" w:cs="Arial"/>
        </w:rPr>
      </w:pPr>
    </w:p>
    <w:p w:rsidR="00296212" w:rsidRDefault="00296212">
      <w:pPr>
        <w:ind w:left="1440" w:hanging="720"/>
        <w:rPr>
          <w:rFonts w:ascii="Arial" w:hAnsi="Arial" w:cs="Arial"/>
        </w:rPr>
      </w:pPr>
      <w:r>
        <w:rPr>
          <w:rFonts w:ascii="Arial" w:hAnsi="Arial" w:cs="Arial"/>
        </w:rPr>
        <w:t>1)</w:t>
      </w:r>
      <w:r>
        <w:rPr>
          <w:rFonts w:ascii="Arial" w:hAnsi="Arial" w:cs="Arial"/>
        </w:rPr>
        <w:tab/>
        <w:t xml:space="preserve">The </w:t>
      </w:r>
      <w:r>
        <w:rPr>
          <w:rFonts w:ascii="Arial" w:hAnsi="Arial" w:cs="Arial"/>
          <w:b/>
          <w:bCs/>
          <w:i/>
          <w:iCs/>
        </w:rPr>
        <w:t xml:space="preserve">Response </w:t>
      </w:r>
      <w:r>
        <w:rPr>
          <w:rFonts w:ascii="Arial" w:hAnsi="Arial" w:cs="Arial"/>
        </w:rPr>
        <w:t xml:space="preserve">tells the judge what you disagree with in the other side’s Motion, Affidavit, and Order; what you would like the Court to do instead; and why you should get what you want.  Be sure to tell the Judge all of the important and relevant facts and to make any argument that helps to support your position.  You should tell the Judge what law or laws your Response is based on.  If you are unsure of the law, you should contact the Reference Librarian at the State Law Library for help finding the law that applies to your Motion.  You will also tell the Judge what other </w:t>
      </w:r>
      <w:r>
        <w:rPr>
          <w:rFonts w:ascii="Arial" w:hAnsi="Arial" w:cs="Arial"/>
        </w:rPr>
        <w:lastRenderedPageBreak/>
        <w:t xml:space="preserve">documents are attached to the Response and whether you want the Court to hold a hearing on the Motion.  </w:t>
      </w:r>
    </w:p>
    <w:p w:rsidR="00296212" w:rsidRDefault="00296212">
      <w:pPr>
        <w:rPr>
          <w:rFonts w:ascii="Arial" w:hAnsi="Arial" w:cs="Arial"/>
        </w:rPr>
      </w:pPr>
    </w:p>
    <w:p w:rsidR="00296212" w:rsidRDefault="00296212">
      <w:pPr>
        <w:ind w:left="1440" w:hanging="720"/>
        <w:rPr>
          <w:rFonts w:ascii="Arial" w:hAnsi="Arial" w:cs="Arial"/>
        </w:rPr>
      </w:pPr>
      <w:r>
        <w:rPr>
          <w:rFonts w:ascii="Arial" w:hAnsi="Arial" w:cs="Arial"/>
        </w:rPr>
        <w:t>2)</w:t>
      </w:r>
      <w:r>
        <w:rPr>
          <w:rFonts w:ascii="Arial" w:hAnsi="Arial" w:cs="Arial"/>
        </w:rPr>
        <w:tab/>
        <w:t xml:space="preserve">The </w:t>
      </w:r>
      <w:r>
        <w:rPr>
          <w:rFonts w:ascii="Arial" w:hAnsi="Arial" w:cs="Arial"/>
          <w:b/>
          <w:bCs/>
          <w:i/>
          <w:iCs/>
        </w:rPr>
        <w:t>Affidavit</w:t>
      </w:r>
      <w:r>
        <w:rPr>
          <w:rFonts w:ascii="Arial" w:hAnsi="Arial" w:cs="Arial"/>
        </w:rPr>
        <w:t xml:space="preserve"> is a sworn statement made under oath.  This form is where you tell the Judge all of the important and relevant facts in support of your Response.  An Affidavit is a form of evidence that the Court can consider when making decisions, just like live testimony in Court and exhibits.  Your Affidavit must include only the facts that you know from personal experience.  Because an Affidavit is a sworn statement, you must sign it in front of a Notary (or Notary Public).  You will need to show the Notary picture I.D. to verify that you are who you claim to be.  </w:t>
      </w:r>
    </w:p>
    <w:p w:rsidR="00296212" w:rsidRDefault="00296212">
      <w:pPr>
        <w:rPr>
          <w:rFonts w:ascii="Arial" w:hAnsi="Arial" w:cs="Arial"/>
        </w:rPr>
      </w:pPr>
    </w:p>
    <w:p w:rsidR="00296212" w:rsidRDefault="00296212">
      <w:pPr>
        <w:ind w:left="1440" w:hanging="720"/>
        <w:rPr>
          <w:rFonts w:ascii="Arial" w:hAnsi="Arial" w:cs="Arial"/>
        </w:rPr>
      </w:pPr>
      <w:r>
        <w:rPr>
          <w:rFonts w:ascii="Arial" w:hAnsi="Arial" w:cs="Arial"/>
        </w:rPr>
        <w:t>3)</w:t>
      </w:r>
      <w:r>
        <w:rPr>
          <w:rFonts w:ascii="Arial" w:hAnsi="Arial" w:cs="Arial"/>
        </w:rPr>
        <w:tab/>
        <w:t xml:space="preserve">The proposed </w:t>
      </w:r>
      <w:r>
        <w:rPr>
          <w:rFonts w:ascii="Arial" w:hAnsi="Arial" w:cs="Arial"/>
          <w:b/>
          <w:bCs/>
          <w:i/>
          <w:iCs/>
        </w:rPr>
        <w:t xml:space="preserve">Order </w:t>
      </w:r>
      <w:r>
        <w:rPr>
          <w:rFonts w:ascii="Arial" w:hAnsi="Arial" w:cs="Arial"/>
        </w:rPr>
        <w:t>is the document that you are asking the Judge to sign.  It tells anyone who reads it exactly what the Judge has ordered in very simple, clear terms.  It should be short and to the point.  Basically, you act like the Judge’s secretary – you draft an Order for the Judge to sign so that the Judge does not need to write one.  However, the Judge may not like the Order that you have written.  As a result, the Judge may change your Order or sign a different Order altogether.  If you disagree with everything about the Motion and you don’t want the Court to make a different Order instead, your proposed Order will say something like, “The Motion is denied.”</w:t>
      </w:r>
    </w:p>
    <w:p w:rsidR="00296212" w:rsidRDefault="00296212">
      <w:pPr>
        <w:rPr>
          <w:rFonts w:ascii="Arial" w:hAnsi="Arial" w:cs="Arial"/>
        </w:rPr>
      </w:pPr>
    </w:p>
    <w:p w:rsidR="00296212" w:rsidRDefault="00296212">
      <w:pPr>
        <w:ind w:left="1440" w:hanging="720"/>
        <w:rPr>
          <w:rFonts w:ascii="Arial" w:hAnsi="Arial" w:cs="Arial"/>
        </w:rPr>
      </w:pPr>
      <w:r>
        <w:rPr>
          <w:rFonts w:ascii="Arial" w:hAnsi="Arial" w:cs="Arial"/>
        </w:rPr>
        <w:t>4)</w:t>
      </w:r>
      <w:r>
        <w:rPr>
          <w:rFonts w:ascii="Arial" w:hAnsi="Arial" w:cs="Arial"/>
        </w:rPr>
        <w:tab/>
        <w:t xml:space="preserve">The </w:t>
      </w:r>
      <w:r>
        <w:rPr>
          <w:rFonts w:ascii="Arial" w:hAnsi="Arial" w:cs="Arial"/>
          <w:b/>
          <w:bCs/>
          <w:i/>
          <w:iCs/>
        </w:rPr>
        <w:t xml:space="preserve">Affidavit of Service </w:t>
      </w:r>
      <w:r>
        <w:rPr>
          <w:rFonts w:ascii="Arial" w:hAnsi="Arial" w:cs="Arial"/>
        </w:rPr>
        <w:t xml:space="preserve">is a particular type of Affidavit.  It is just a sworn statement that explains how you served or delivered copies of the documents that you filed with the Court to the opposing party.  You must deliver to the opposing party a copy of every document that you file in Court by sending the copies through 1st class mail or by hand delivering the documents to the opposing party.  If the other party has a lawyer, you must hand deliver or mail the documents to the lawyer instead of the opposing party.  Because the Affidavit of Service is a sworn statement, you must sign it in front of a Notary (or Notary Public).  You will need to show the Notary picture I.D. to verify that you are who you claim to be.  </w:t>
      </w:r>
    </w:p>
    <w:p w:rsidR="00296212" w:rsidRDefault="00296212">
      <w:pPr>
        <w:rPr>
          <w:rFonts w:ascii="Arial" w:hAnsi="Arial" w:cs="Arial"/>
        </w:rPr>
      </w:pPr>
    </w:p>
    <w:p w:rsidR="00296212" w:rsidRDefault="00296212">
      <w:pPr>
        <w:ind w:left="1440"/>
        <w:rPr>
          <w:rFonts w:ascii="Arial" w:hAnsi="Arial" w:cs="Arial"/>
          <w:b/>
          <w:bCs/>
          <w:i/>
          <w:iCs/>
        </w:rPr>
      </w:pPr>
      <w:r>
        <w:rPr>
          <w:rFonts w:ascii="Arial" w:hAnsi="Arial" w:cs="Arial"/>
          <w:b/>
          <w:bCs/>
          <w:i/>
          <w:iCs/>
        </w:rPr>
        <w:t>NOTE:</w:t>
      </w:r>
      <w:r>
        <w:rPr>
          <w:rFonts w:ascii="Arial" w:hAnsi="Arial" w:cs="Arial"/>
        </w:rPr>
        <w:t xml:space="preserve"> </w:t>
      </w:r>
      <w:r>
        <w:rPr>
          <w:rFonts w:ascii="Arial" w:hAnsi="Arial" w:cs="Arial"/>
          <w:b/>
          <w:bCs/>
          <w:i/>
          <w:iCs/>
        </w:rPr>
        <w:t xml:space="preserve"> The service requirements may be different if you are filing something other than the documents discussed here.  </w:t>
      </w:r>
    </w:p>
    <w:p w:rsidR="00296212" w:rsidRDefault="00296212">
      <w:pPr>
        <w:rPr>
          <w:rFonts w:ascii="Arial" w:hAnsi="Arial" w:cs="Arial"/>
        </w:rPr>
      </w:pPr>
    </w:p>
    <w:p w:rsidR="00296212" w:rsidRDefault="00296212">
      <w:pPr>
        <w:rPr>
          <w:rFonts w:ascii="Arial" w:hAnsi="Arial" w:cs="Arial"/>
        </w:rPr>
      </w:pPr>
      <w:r>
        <w:rPr>
          <w:rFonts w:ascii="Arial" w:hAnsi="Arial" w:cs="Arial"/>
        </w:rPr>
        <w:t xml:space="preserve">Once you have filled out your forms and served a copy on the other side, you must file the forms in the appropriate Court.  At that point, you must simply wait.  If you hand delivered the Response to the opposing party, that person will have 10 business days (Mondays – Fridays, but don’t count any holidays) to file a Reply.  If you mailed your Response, the opposing party will have an extra 3days (including Saturdays, Sundays, and holidays) to respond.  To figure out when the Reply will be due, count the 3 extra days first, and then count the 10 normal business days.  </w:t>
      </w:r>
    </w:p>
    <w:p w:rsidR="00EC2FD9" w:rsidRDefault="00EC2FD9">
      <w:pPr>
        <w:rPr>
          <w:rFonts w:ascii="Arial" w:hAnsi="Arial" w:cs="Arial"/>
        </w:rPr>
      </w:pPr>
    </w:p>
    <w:p w:rsidR="00296212" w:rsidRDefault="00296212">
      <w:pPr>
        <w:rPr>
          <w:rFonts w:ascii="Arial" w:hAnsi="Arial" w:cs="Arial"/>
        </w:rPr>
      </w:pPr>
    </w:p>
    <w:p w:rsidR="00296212" w:rsidRDefault="00296212">
      <w:pPr>
        <w:shd w:val="clear" w:color="auto" w:fill="C0C0C0"/>
        <w:rPr>
          <w:rFonts w:ascii="Arial" w:hAnsi="Arial" w:cs="Arial"/>
        </w:rPr>
      </w:pPr>
      <w:r>
        <w:rPr>
          <w:rFonts w:ascii="Arial" w:hAnsi="Arial" w:cs="Arial"/>
          <w:b/>
          <w:bCs/>
          <w:i/>
          <w:iCs/>
          <w:shd w:val="clear" w:color="auto" w:fill="C0C0C0"/>
        </w:rPr>
        <w:lastRenderedPageBreak/>
        <w:t>Step #3:  Replying to the Response</w:t>
      </w:r>
    </w:p>
    <w:p w:rsidR="00296212" w:rsidRDefault="00296212">
      <w:pPr>
        <w:rPr>
          <w:rFonts w:ascii="Arial" w:hAnsi="Arial" w:cs="Arial"/>
        </w:rPr>
      </w:pPr>
    </w:p>
    <w:p w:rsidR="00296212" w:rsidRDefault="00296212">
      <w:pPr>
        <w:rPr>
          <w:rFonts w:ascii="Arial" w:hAnsi="Arial" w:cs="Arial"/>
        </w:rPr>
      </w:pPr>
      <w:r>
        <w:rPr>
          <w:rFonts w:ascii="Arial" w:hAnsi="Arial" w:cs="Arial"/>
        </w:rPr>
        <w:t xml:space="preserve">If you filed the Motion, you can file a </w:t>
      </w:r>
      <w:r>
        <w:rPr>
          <w:rFonts w:ascii="Arial" w:hAnsi="Arial" w:cs="Arial"/>
          <w:b/>
          <w:bCs/>
          <w:i/>
          <w:iCs/>
        </w:rPr>
        <w:t xml:space="preserve">Reply </w:t>
      </w:r>
      <w:r>
        <w:rPr>
          <w:rFonts w:ascii="Arial" w:hAnsi="Arial" w:cs="Arial"/>
        </w:rPr>
        <w:t xml:space="preserve">to the Response if you think it is necessary.  A Reply is </w:t>
      </w:r>
      <w:r>
        <w:rPr>
          <w:rFonts w:ascii="Arial" w:hAnsi="Arial" w:cs="Arial"/>
          <w:b/>
          <w:bCs/>
          <w:i/>
          <w:iCs/>
        </w:rPr>
        <w:t xml:space="preserve">not </w:t>
      </w:r>
      <w:r>
        <w:rPr>
          <w:rFonts w:ascii="Arial" w:hAnsi="Arial" w:cs="Arial"/>
        </w:rPr>
        <w:t xml:space="preserve">required.  A Reply cannot raise new facts that were not previously discussed by one of the parties, and you cannot file another Affidavit in support of your Motion.  The Reply should contain only your response to the arguments raised by the opposing party in his/her Response and not completely new arguments.  If you decide to file a Reply, you must file it within 10 business days of the date that the Response was hand-delivered to you (don’t count Saturdays, Sundays or holidays).  If the Response was mailed to you instead, you have an extra 3 days (count weekends and holidays) plus the normal 10 business days.  Once again, you must also serve a copy of the Reply on the opposing party (or his/her attorney if the other side has one) and you must fill out an </w:t>
      </w:r>
      <w:r>
        <w:rPr>
          <w:rFonts w:ascii="Arial" w:hAnsi="Arial" w:cs="Arial"/>
          <w:b/>
          <w:bCs/>
          <w:i/>
          <w:iCs/>
        </w:rPr>
        <w:t>Affidavit of Service</w:t>
      </w:r>
      <w:r>
        <w:rPr>
          <w:rFonts w:ascii="Arial" w:hAnsi="Arial" w:cs="Arial"/>
        </w:rPr>
        <w:t xml:space="preserve"> that indicates how you served the Reply.</w:t>
      </w:r>
    </w:p>
    <w:p w:rsidR="00296212" w:rsidRDefault="00296212">
      <w:pPr>
        <w:rPr>
          <w:rFonts w:ascii="Arial" w:hAnsi="Arial" w:cs="Arial"/>
        </w:rPr>
      </w:pPr>
    </w:p>
    <w:p w:rsidR="00296212" w:rsidRDefault="00296212">
      <w:pPr>
        <w:rPr>
          <w:rFonts w:ascii="Arial" w:hAnsi="Arial" w:cs="Arial"/>
        </w:rPr>
      </w:pPr>
    </w:p>
    <w:p w:rsidR="00296212" w:rsidRDefault="00296212">
      <w:pPr>
        <w:rPr>
          <w:rFonts w:ascii="Arial" w:hAnsi="Arial" w:cs="Arial"/>
        </w:rPr>
      </w:pPr>
    </w:p>
    <w:p w:rsidR="00296212" w:rsidRDefault="00296212">
      <w:pPr>
        <w:shd w:val="clear" w:color="auto" w:fill="C0C0C0"/>
        <w:rPr>
          <w:rFonts w:ascii="Arial" w:hAnsi="Arial" w:cs="Arial"/>
          <w:b/>
          <w:bCs/>
          <w:i/>
          <w:iCs/>
        </w:rPr>
      </w:pPr>
      <w:r>
        <w:rPr>
          <w:rFonts w:ascii="Arial" w:hAnsi="Arial" w:cs="Arial"/>
          <w:b/>
          <w:bCs/>
          <w:i/>
          <w:iCs/>
        </w:rPr>
        <w:t xml:space="preserve">Frequently Asked Questions about Motion Practice </w:t>
      </w:r>
    </w:p>
    <w:p w:rsidR="00296212" w:rsidRDefault="00296212">
      <w:pPr>
        <w:rPr>
          <w:rFonts w:ascii="Arial" w:hAnsi="Arial" w:cs="Arial"/>
        </w:rPr>
      </w:pPr>
    </w:p>
    <w:p w:rsidR="00296212" w:rsidRDefault="00296212">
      <w:pPr>
        <w:rPr>
          <w:rFonts w:ascii="Arial" w:hAnsi="Arial" w:cs="Arial"/>
        </w:rPr>
      </w:pPr>
      <w:r>
        <w:rPr>
          <w:rFonts w:ascii="Arial" w:hAnsi="Arial" w:cs="Arial"/>
        </w:rPr>
        <w:t>1)</w:t>
      </w:r>
      <w:r>
        <w:rPr>
          <w:rFonts w:ascii="Arial" w:hAnsi="Arial" w:cs="Arial"/>
        </w:rPr>
        <w:tab/>
        <w:t>How do I calculate the filing deadlines for a Response/Reply?</w:t>
      </w:r>
    </w:p>
    <w:p w:rsidR="00296212" w:rsidRDefault="00296212">
      <w:pPr>
        <w:rPr>
          <w:rFonts w:ascii="Arial" w:hAnsi="Arial" w:cs="Arial"/>
        </w:rPr>
      </w:pPr>
    </w:p>
    <w:p w:rsidR="00296212" w:rsidRDefault="00296212">
      <w:pPr>
        <w:rPr>
          <w:rFonts w:ascii="Arial" w:hAnsi="Arial" w:cs="Arial"/>
        </w:rPr>
      </w:pPr>
      <w:r>
        <w:rPr>
          <w:rFonts w:ascii="Arial" w:hAnsi="Arial" w:cs="Arial"/>
        </w:rPr>
        <w:t xml:space="preserve">Do not count the first day (that is, do not count the day that the other side’s paperwork arrived).  If the paperwork was hand delivered to you, count forward 10 business days; do not count Saturdays, Sundays, or holidays.  If the paperwork was mailed to you, first count 3 days, including Saturdays, Sundays, and holidays, and then count forward another 10 business days.  The date that you land on is the last day that you can file your Response/Reply according to the rules.  </w:t>
      </w:r>
      <w:r>
        <w:rPr>
          <w:rFonts w:ascii="Arial" w:hAnsi="Arial" w:cs="Arial"/>
          <w:i/>
          <w:iCs/>
        </w:rPr>
        <w:t xml:space="preserve">See </w:t>
      </w:r>
      <w:r>
        <w:rPr>
          <w:rFonts w:ascii="Arial" w:hAnsi="Arial" w:cs="Arial"/>
        </w:rPr>
        <w:t xml:space="preserve">Montana Rule of Civil Procedure 6(a).  </w:t>
      </w:r>
    </w:p>
    <w:p w:rsidR="00296212" w:rsidRDefault="00296212">
      <w:pPr>
        <w:rPr>
          <w:rFonts w:ascii="Arial" w:hAnsi="Arial" w:cs="Arial"/>
        </w:rPr>
      </w:pPr>
    </w:p>
    <w:p w:rsidR="00296212" w:rsidRDefault="00296212">
      <w:pPr>
        <w:rPr>
          <w:rFonts w:ascii="Arial" w:hAnsi="Arial" w:cs="Arial"/>
        </w:rPr>
      </w:pPr>
      <w:r>
        <w:rPr>
          <w:rFonts w:ascii="Arial" w:hAnsi="Arial" w:cs="Arial"/>
          <w:b/>
          <w:bCs/>
          <w:i/>
          <w:iCs/>
        </w:rPr>
        <w:t>Note:  the counting method and deadlines may be different if you are filing something other than the documents discussed here.</w:t>
      </w:r>
    </w:p>
    <w:p w:rsidR="00296212" w:rsidRDefault="00296212">
      <w:pPr>
        <w:rPr>
          <w:rFonts w:ascii="Arial" w:hAnsi="Arial" w:cs="Arial"/>
        </w:rPr>
      </w:pPr>
    </w:p>
    <w:p w:rsidR="00296212" w:rsidRDefault="00296212">
      <w:pPr>
        <w:rPr>
          <w:rFonts w:ascii="Arial" w:hAnsi="Arial" w:cs="Arial"/>
        </w:rPr>
      </w:pPr>
      <w:r>
        <w:rPr>
          <w:rFonts w:ascii="Arial" w:hAnsi="Arial" w:cs="Arial"/>
        </w:rPr>
        <w:t>2)</w:t>
      </w:r>
      <w:r>
        <w:rPr>
          <w:rFonts w:ascii="Arial" w:hAnsi="Arial" w:cs="Arial"/>
        </w:rPr>
        <w:tab/>
        <w:t>When will the Judge decide my Motion?</w:t>
      </w:r>
    </w:p>
    <w:p w:rsidR="00296212" w:rsidRDefault="00296212">
      <w:pPr>
        <w:rPr>
          <w:rFonts w:ascii="Arial" w:hAnsi="Arial" w:cs="Arial"/>
        </w:rPr>
      </w:pPr>
    </w:p>
    <w:p w:rsidR="00296212" w:rsidRDefault="00296212">
      <w:pPr>
        <w:rPr>
          <w:rFonts w:ascii="Arial" w:hAnsi="Arial" w:cs="Arial"/>
        </w:rPr>
      </w:pPr>
      <w:r>
        <w:rPr>
          <w:rFonts w:ascii="Arial" w:hAnsi="Arial" w:cs="Arial"/>
        </w:rPr>
        <w:t xml:space="preserve">If the deadline for filing the Response passes and no Response is filed, the Court will decide the Motion at that time.  If a Response is filed on time, the Court will wait until after the deadline for filing a Reply passes before deciding the Motion.  However, it may take some time before the Judge actually issues a decision on the Motion.  Usually a decision will be issued within a few weeks, but it could take months.  There are many factors that affect how long a decision takes, including how complicated the Motion is and how busy the Judge’s schedule is.  </w:t>
      </w:r>
    </w:p>
    <w:p w:rsidR="00296212" w:rsidRDefault="00296212">
      <w:pPr>
        <w:rPr>
          <w:rFonts w:ascii="Arial" w:hAnsi="Arial" w:cs="Arial"/>
        </w:rPr>
      </w:pPr>
    </w:p>
    <w:p w:rsidR="00296212" w:rsidRDefault="00296212">
      <w:pPr>
        <w:rPr>
          <w:rFonts w:ascii="Arial" w:hAnsi="Arial" w:cs="Arial"/>
        </w:rPr>
      </w:pPr>
      <w:r>
        <w:rPr>
          <w:rFonts w:ascii="Arial" w:hAnsi="Arial" w:cs="Arial"/>
        </w:rPr>
        <w:t xml:space="preserve">The Judge may decide that a hearing is necessary.  In that case, there will be no decision until after the hearing.  It may take several weeks to get a hearing set on the Court’s calendar.  The Judge may issue a decision orally from the bench during your hearing or the Judge may take the matter under advisement and issue a decision in </w:t>
      </w:r>
      <w:r>
        <w:rPr>
          <w:rFonts w:ascii="Arial" w:hAnsi="Arial" w:cs="Arial"/>
        </w:rPr>
        <w:lastRenderedPageBreak/>
        <w:t>writing later.  Again, it may take weeks or even months for a written decision to be issued.</w:t>
      </w:r>
    </w:p>
    <w:p w:rsidR="00296212" w:rsidRDefault="00296212">
      <w:pPr>
        <w:rPr>
          <w:rFonts w:ascii="Arial" w:hAnsi="Arial" w:cs="Arial"/>
        </w:rPr>
      </w:pPr>
    </w:p>
    <w:p w:rsidR="00296212" w:rsidRDefault="00296212">
      <w:pPr>
        <w:rPr>
          <w:rFonts w:ascii="Arial" w:hAnsi="Arial" w:cs="Arial"/>
        </w:rPr>
      </w:pPr>
      <w:r>
        <w:rPr>
          <w:rFonts w:ascii="Arial" w:hAnsi="Arial" w:cs="Arial"/>
        </w:rPr>
        <w:t>3)</w:t>
      </w:r>
      <w:r>
        <w:rPr>
          <w:rFonts w:ascii="Arial" w:hAnsi="Arial" w:cs="Arial"/>
        </w:rPr>
        <w:tab/>
      </w:r>
      <w:proofErr w:type="gramStart"/>
      <w:r>
        <w:rPr>
          <w:rFonts w:ascii="Arial" w:hAnsi="Arial" w:cs="Arial"/>
        </w:rPr>
        <w:t>What</w:t>
      </w:r>
      <w:proofErr w:type="gramEnd"/>
      <w:r>
        <w:rPr>
          <w:rFonts w:ascii="Arial" w:hAnsi="Arial" w:cs="Arial"/>
        </w:rPr>
        <w:t xml:space="preserve"> if there is an emergency and I need my Motion decided right away?</w:t>
      </w:r>
    </w:p>
    <w:p w:rsidR="00296212" w:rsidRDefault="00296212">
      <w:pPr>
        <w:rPr>
          <w:rFonts w:ascii="Arial" w:hAnsi="Arial" w:cs="Arial"/>
        </w:rPr>
      </w:pPr>
    </w:p>
    <w:p w:rsidR="00296212" w:rsidRDefault="00296212">
      <w:pPr>
        <w:rPr>
          <w:rFonts w:ascii="Arial" w:hAnsi="Arial" w:cs="Arial"/>
        </w:rPr>
      </w:pPr>
      <w:r>
        <w:rPr>
          <w:rFonts w:ascii="Arial" w:hAnsi="Arial" w:cs="Arial"/>
        </w:rPr>
        <w:t xml:space="preserve">If a true emergency exists, you can file a Motion for Expedited Consideration of your Motion.  If the Judge grants your Motion for Expedited Consideration, it will speed up the process; it does </w:t>
      </w:r>
      <w:r>
        <w:rPr>
          <w:rFonts w:ascii="Arial" w:hAnsi="Arial" w:cs="Arial"/>
          <w:b/>
          <w:bCs/>
          <w:i/>
          <w:iCs/>
        </w:rPr>
        <w:t xml:space="preserve">NOT </w:t>
      </w:r>
      <w:r>
        <w:rPr>
          <w:rFonts w:ascii="Arial" w:hAnsi="Arial" w:cs="Arial"/>
        </w:rPr>
        <w:t xml:space="preserve">prevent the other side from having a chance to tell his/her side of the story, however.  Keep in mind that these Motions are rarely granted and you must have a very good reason to file one.  Special rules may apply to these Motions for Expedited Consideration.  Before you fill out this type of Motion, you should contact the </w:t>
      </w:r>
      <w:r>
        <w:rPr>
          <w:rFonts w:ascii="Arial" w:hAnsi="Arial" w:cs="Arial"/>
          <w:color w:val="000000"/>
        </w:rPr>
        <w:t xml:space="preserve">local Clerk of Court for assistance or the State Law Library Reference Librarian for a copy of the Local Rules that apply where your case is filed.  </w:t>
      </w:r>
    </w:p>
    <w:p w:rsidR="00296212" w:rsidRDefault="00296212">
      <w:pPr>
        <w:rPr>
          <w:rFonts w:ascii="Arial" w:hAnsi="Arial" w:cs="Arial"/>
        </w:rPr>
      </w:pPr>
    </w:p>
    <w:p w:rsidR="000E4739" w:rsidRDefault="00296212" w:rsidP="000E4739">
      <w:pPr>
        <w:pStyle w:val="EnvelopeReturn"/>
        <w:widowControl w:val="0"/>
      </w:pPr>
      <w:r>
        <w:rPr>
          <w:rFonts w:ascii="Arial" w:hAnsi="Arial" w:cs="Arial"/>
        </w:rPr>
        <w:br w:type="page"/>
      </w:r>
      <w:r w:rsidR="000E4739">
        <w:lastRenderedPageBreak/>
        <w:t>_________________________</w:t>
      </w:r>
    </w:p>
    <w:p w:rsidR="000E4739" w:rsidRDefault="000E4739" w:rsidP="000E4739">
      <w:pPr>
        <w:pStyle w:val="EnvelopeReturn"/>
        <w:widowControl w:val="0"/>
        <w:rPr>
          <w:i/>
          <w:iCs/>
          <w:sz w:val="16"/>
          <w:szCs w:val="16"/>
        </w:rPr>
      </w:pPr>
      <w:r>
        <w:rPr>
          <w:i/>
          <w:iCs/>
          <w:sz w:val="16"/>
          <w:szCs w:val="16"/>
        </w:rPr>
        <w:t>(</w:t>
      </w:r>
      <w:proofErr w:type="gramStart"/>
      <w:r>
        <w:rPr>
          <w:i/>
          <w:iCs/>
          <w:sz w:val="16"/>
          <w:szCs w:val="16"/>
        </w:rPr>
        <w:t>your</w:t>
      </w:r>
      <w:proofErr w:type="gramEnd"/>
      <w:r>
        <w:rPr>
          <w:i/>
          <w:iCs/>
          <w:sz w:val="16"/>
          <w:szCs w:val="16"/>
        </w:rPr>
        <w:t xml:space="preserve"> name)</w:t>
      </w:r>
    </w:p>
    <w:p w:rsidR="000E4739" w:rsidRDefault="000E4739" w:rsidP="000E4739">
      <w:pPr>
        <w:pStyle w:val="EnvelopeReturn"/>
        <w:widowControl w:val="0"/>
      </w:pPr>
      <w:r>
        <w:t>_________________________</w:t>
      </w:r>
    </w:p>
    <w:p w:rsidR="000E4739" w:rsidRDefault="000E4739" w:rsidP="000E4739">
      <w:pPr>
        <w:pStyle w:val="EnvelopeReturn"/>
        <w:widowControl w:val="0"/>
        <w:rPr>
          <w:i/>
          <w:iCs/>
          <w:sz w:val="16"/>
          <w:szCs w:val="16"/>
        </w:rPr>
      </w:pPr>
      <w:r>
        <w:rPr>
          <w:i/>
          <w:iCs/>
          <w:sz w:val="16"/>
          <w:szCs w:val="16"/>
        </w:rPr>
        <w:t>(</w:t>
      </w:r>
      <w:proofErr w:type="gramStart"/>
      <w:r>
        <w:rPr>
          <w:i/>
          <w:iCs/>
          <w:sz w:val="16"/>
          <w:szCs w:val="16"/>
        </w:rPr>
        <w:t>your</w:t>
      </w:r>
      <w:proofErr w:type="gramEnd"/>
      <w:r>
        <w:rPr>
          <w:i/>
          <w:iCs/>
          <w:sz w:val="16"/>
          <w:szCs w:val="16"/>
        </w:rPr>
        <w:t xml:space="preserve"> street address)</w:t>
      </w:r>
    </w:p>
    <w:p w:rsidR="000E4739" w:rsidRDefault="000E4739" w:rsidP="000E4739">
      <w:pPr>
        <w:pStyle w:val="EnvelopeReturn"/>
        <w:widowControl w:val="0"/>
      </w:pPr>
      <w:r>
        <w:t>_________________________</w:t>
      </w:r>
    </w:p>
    <w:p w:rsidR="000E4739" w:rsidRDefault="000E4739" w:rsidP="000E4739">
      <w:pPr>
        <w:pStyle w:val="EnvelopeReturn"/>
        <w:widowControl w:val="0"/>
        <w:rPr>
          <w:i/>
          <w:iCs/>
          <w:sz w:val="16"/>
          <w:szCs w:val="16"/>
        </w:rPr>
      </w:pPr>
      <w:r>
        <w:rPr>
          <w:i/>
          <w:iCs/>
          <w:sz w:val="16"/>
          <w:szCs w:val="16"/>
        </w:rPr>
        <w:t>(</w:t>
      </w:r>
      <w:proofErr w:type="gramStart"/>
      <w:r>
        <w:rPr>
          <w:i/>
          <w:iCs/>
          <w:sz w:val="16"/>
          <w:szCs w:val="16"/>
        </w:rPr>
        <w:t>city</w:t>
      </w:r>
      <w:proofErr w:type="gramEnd"/>
      <w:r>
        <w:rPr>
          <w:i/>
          <w:iCs/>
          <w:sz w:val="16"/>
          <w:szCs w:val="16"/>
        </w:rPr>
        <w:t>, state, zip code)</w:t>
      </w:r>
    </w:p>
    <w:p w:rsidR="000E4739" w:rsidRDefault="000E4739" w:rsidP="000E4739">
      <w:pPr>
        <w:pStyle w:val="EnvelopeReturn"/>
        <w:widowControl w:val="0"/>
      </w:pPr>
      <w:r>
        <w:t>_________________________</w:t>
      </w:r>
    </w:p>
    <w:p w:rsidR="000E4739" w:rsidRDefault="000E4739" w:rsidP="000E4739">
      <w:pPr>
        <w:pStyle w:val="EnvelopeReturn"/>
        <w:widowControl w:val="0"/>
        <w:rPr>
          <w:i/>
          <w:iCs/>
          <w:sz w:val="16"/>
          <w:szCs w:val="16"/>
        </w:rPr>
      </w:pPr>
      <w:r>
        <w:rPr>
          <w:i/>
          <w:iCs/>
          <w:sz w:val="16"/>
          <w:szCs w:val="16"/>
        </w:rPr>
        <w:t>(</w:t>
      </w:r>
      <w:proofErr w:type="gramStart"/>
      <w:r>
        <w:rPr>
          <w:i/>
          <w:iCs/>
          <w:sz w:val="16"/>
          <w:szCs w:val="16"/>
        </w:rPr>
        <w:t>your</w:t>
      </w:r>
      <w:proofErr w:type="gramEnd"/>
      <w:r>
        <w:rPr>
          <w:i/>
          <w:iCs/>
          <w:sz w:val="16"/>
          <w:szCs w:val="16"/>
        </w:rPr>
        <w:t xml:space="preserve"> phone number)</w:t>
      </w:r>
    </w:p>
    <w:p w:rsidR="000E4739" w:rsidRDefault="000E4739" w:rsidP="000E4739">
      <w:pPr>
        <w:pStyle w:val="EnvelopeReturn"/>
        <w:widowControl w:val="0"/>
      </w:pPr>
    </w:p>
    <w:p w:rsidR="000E4739" w:rsidRDefault="000E4739" w:rsidP="000E4739">
      <w:pPr>
        <w:pStyle w:val="EnvelopeReturn"/>
        <w:widowControl w:val="0"/>
      </w:pPr>
    </w:p>
    <w:p w:rsidR="000E4739" w:rsidRDefault="000E4739" w:rsidP="000E4739">
      <w:pPr>
        <w:pStyle w:val="EnvelopeReturn"/>
        <w:widowControl w:val="0"/>
      </w:pPr>
    </w:p>
    <w:p w:rsidR="000E4739" w:rsidRDefault="000E4739" w:rsidP="000E4739">
      <w:pPr>
        <w:pStyle w:val="EnvelopeReturn"/>
        <w:widowControl w:val="0"/>
      </w:pPr>
    </w:p>
    <w:p w:rsidR="000E4739" w:rsidRDefault="000E4739" w:rsidP="000E4739">
      <w:pPr>
        <w:pStyle w:val="EnvelopeReturn"/>
        <w:widowControl w:val="0"/>
      </w:pPr>
    </w:p>
    <w:p w:rsidR="000E4739" w:rsidRDefault="000E4739" w:rsidP="000E4739">
      <w:pPr>
        <w:pStyle w:val="EnvelopeReturn"/>
        <w:widowControl w:val="0"/>
      </w:pPr>
    </w:p>
    <w:p w:rsidR="000E4739" w:rsidRDefault="000E4739" w:rsidP="000E4739">
      <w:pPr>
        <w:pStyle w:val="EnvelopeReturn"/>
        <w:widowControl w:val="0"/>
      </w:pPr>
    </w:p>
    <w:p w:rsidR="000E4739" w:rsidRDefault="000E4739" w:rsidP="000E4739">
      <w:pPr>
        <w:pStyle w:val="EnvelopeReturn"/>
        <w:widowControl w:val="0"/>
        <w:jc w:val="center"/>
      </w:pPr>
      <w:smartTag w:uri="urn:schemas-microsoft-com:office:smarttags" w:element="PlaceType">
        <w:r>
          <w:t>MONTANA</w:t>
        </w:r>
      </w:smartTag>
      <w:r>
        <w:t xml:space="preserve"> ____________________ JUDICIAL DISTRICT COURT, </w:t>
      </w:r>
    </w:p>
    <w:p w:rsidR="000E4739" w:rsidRDefault="000E4739" w:rsidP="000E4739">
      <w:pPr>
        <w:pStyle w:val="EnvelopeReturn"/>
        <w:widowControl w:val="0"/>
        <w:rPr>
          <w:i/>
          <w:iCs/>
          <w:sz w:val="16"/>
          <w:szCs w:val="16"/>
        </w:rPr>
      </w:pPr>
      <w:r>
        <w:rPr>
          <w:sz w:val="16"/>
          <w:szCs w:val="16"/>
        </w:rPr>
        <w:t xml:space="preserve">                                                       </w:t>
      </w:r>
      <w:r>
        <w:rPr>
          <w:i/>
          <w:iCs/>
          <w:sz w:val="16"/>
          <w:szCs w:val="16"/>
        </w:rPr>
        <w:t>(</w:t>
      </w:r>
      <w:proofErr w:type="gramStart"/>
      <w:r>
        <w:rPr>
          <w:i/>
          <w:iCs/>
          <w:sz w:val="16"/>
          <w:szCs w:val="16"/>
        </w:rPr>
        <w:t>number</w:t>
      </w:r>
      <w:proofErr w:type="gramEnd"/>
      <w:r>
        <w:rPr>
          <w:i/>
          <w:iCs/>
          <w:sz w:val="16"/>
          <w:szCs w:val="16"/>
        </w:rPr>
        <w:t xml:space="preserve"> of district in which your county is located)</w:t>
      </w:r>
    </w:p>
    <w:p w:rsidR="000E4739" w:rsidRDefault="000E4739" w:rsidP="000E4739">
      <w:pPr>
        <w:pStyle w:val="EnvelopeReturn"/>
        <w:widowControl w:val="0"/>
        <w:jc w:val="center"/>
      </w:pPr>
      <w:smartTag w:uri="urn:schemas-microsoft-com:office:smarttags" w:element="PlaceType">
        <w:smartTag w:uri="urn:schemas-microsoft-com:office:smarttags" w:element="PlaceType">
          <w:r>
            <w:t>____________________</w:t>
          </w:r>
        </w:smartTag>
        <w:r>
          <w:t xml:space="preserve"> </w:t>
        </w:r>
        <w:smartTag w:uri="urn:schemas-microsoft-com:office:smarttags" w:element="PlaceType">
          <w:r>
            <w:t>COUNTY</w:t>
          </w:r>
        </w:smartTag>
      </w:smartTag>
    </w:p>
    <w:p w:rsidR="000E4739" w:rsidRDefault="000E4739" w:rsidP="000E4739">
      <w:pPr>
        <w:pStyle w:val="EnvelopeReturn"/>
        <w:widowControl w:val="0"/>
        <w:rPr>
          <w:i/>
          <w:iCs/>
          <w:sz w:val="16"/>
          <w:szCs w:val="16"/>
        </w:rPr>
      </w:pPr>
      <w:r>
        <w:t xml:space="preserve">                                                         </w:t>
      </w:r>
      <w:r>
        <w:rPr>
          <w:i/>
          <w:iCs/>
          <w:sz w:val="16"/>
          <w:szCs w:val="16"/>
        </w:rPr>
        <w:t>(</w:t>
      </w:r>
      <w:proofErr w:type="gramStart"/>
      <w:r>
        <w:rPr>
          <w:i/>
          <w:iCs/>
          <w:sz w:val="16"/>
          <w:szCs w:val="16"/>
        </w:rPr>
        <w:t>name</w:t>
      </w:r>
      <w:proofErr w:type="gramEnd"/>
      <w:r>
        <w:rPr>
          <w:i/>
          <w:iCs/>
          <w:sz w:val="16"/>
          <w:szCs w:val="16"/>
        </w:rPr>
        <w:t xml:space="preserve"> of your county)</w:t>
      </w:r>
    </w:p>
    <w:p w:rsidR="000E4739" w:rsidRDefault="000E4739" w:rsidP="000E4739">
      <w:pPr>
        <w:widowControl w:val="0"/>
        <w:tabs>
          <w:tab w:val="left" w:pos="4680"/>
        </w:tabs>
      </w:pPr>
      <w:r>
        <w:tab/>
      </w:r>
    </w:p>
    <w:p w:rsidR="000E4739" w:rsidRDefault="000E4739" w:rsidP="000E4739">
      <w:pPr>
        <w:widowControl w:val="0"/>
        <w:tabs>
          <w:tab w:val="left" w:pos="4320"/>
          <w:tab w:val="left" w:pos="4680"/>
        </w:tabs>
      </w:pPr>
      <w:r>
        <w:tab/>
        <w:t>)</w:t>
      </w:r>
      <w:r>
        <w:tab/>
      </w:r>
      <w:proofErr w:type="gramStart"/>
      <w:r>
        <w:rPr>
          <w:b/>
        </w:rPr>
        <w:t>Your</w:t>
      </w:r>
      <w:proofErr w:type="gramEnd"/>
      <w:r>
        <w:rPr>
          <w:b/>
        </w:rPr>
        <w:t xml:space="preserve"> Case </w:t>
      </w:r>
      <w:r w:rsidRPr="007D45A4">
        <w:rPr>
          <w:b/>
        </w:rPr>
        <w:t>No.</w:t>
      </w:r>
      <w:r>
        <w:rPr>
          <w:b/>
        </w:rPr>
        <w:t xml:space="preserve"> ____________________</w:t>
      </w:r>
    </w:p>
    <w:p w:rsidR="000E4739" w:rsidRDefault="000E4739" w:rsidP="000E4739">
      <w:pPr>
        <w:pStyle w:val="EnvelopeReturn"/>
        <w:widowControl w:val="0"/>
        <w:tabs>
          <w:tab w:val="left" w:pos="4320"/>
          <w:tab w:val="left" w:pos="4680"/>
        </w:tabs>
      </w:pPr>
      <w:r>
        <w:t>_________________________,</w:t>
      </w:r>
      <w:r>
        <w:tab/>
        <w:t>)</w:t>
      </w:r>
    </w:p>
    <w:p w:rsidR="000E4739" w:rsidRDefault="000E4739" w:rsidP="000E4739">
      <w:pPr>
        <w:pStyle w:val="EnvelopeReturn"/>
        <w:widowControl w:val="0"/>
        <w:tabs>
          <w:tab w:val="left" w:pos="4320"/>
          <w:tab w:val="left" w:pos="4680"/>
        </w:tabs>
      </w:pPr>
      <w:r>
        <w:tab/>
        <w:t>)</w:t>
      </w:r>
      <w:r>
        <w:tab/>
      </w:r>
      <w:r>
        <w:tab/>
      </w:r>
      <w:r>
        <w:tab/>
      </w:r>
      <w:r>
        <w:tab/>
      </w:r>
      <w:r>
        <w:tab/>
      </w:r>
      <w:r>
        <w:tab/>
      </w:r>
    </w:p>
    <w:p w:rsidR="000E4739" w:rsidRDefault="000E4739" w:rsidP="000E4739">
      <w:pPr>
        <w:pStyle w:val="EnvelopeReturn"/>
        <w:widowControl w:val="0"/>
        <w:tabs>
          <w:tab w:val="left" w:pos="2880"/>
          <w:tab w:val="left" w:pos="4320"/>
          <w:tab w:val="left" w:pos="4680"/>
        </w:tabs>
      </w:pPr>
      <w:r>
        <w:tab/>
        <w:t>Plaintiff,</w:t>
      </w:r>
      <w:r>
        <w:tab/>
        <w:t>)</w:t>
      </w:r>
    </w:p>
    <w:p w:rsidR="000E4739" w:rsidRDefault="000E4739" w:rsidP="000E4739">
      <w:pPr>
        <w:tabs>
          <w:tab w:val="left" w:pos="4320"/>
          <w:tab w:val="left" w:pos="4680"/>
        </w:tabs>
        <w:spacing w:line="225" w:lineRule="exact"/>
      </w:pPr>
      <w:r>
        <w:tab/>
        <w:t>)</w:t>
      </w:r>
      <w:r>
        <w:tab/>
      </w:r>
      <w:r w:rsidRPr="0051703C">
        <w:rPr>
          <w:b/>
        </w:rPr>
        <w:t>REPLY TO</w:t>
      </w:r>
      <w:r>
        <w:t xml:space="preserve"> </w:t>
      </w:r>
      <w:r>
        <w:rPr>
          <w:b/>
        </w:rPr>
        <w:t xml:space="preserve">RESPONSE TO MOTION FOR </w:t>
      </w:r>
    </w:p>
    <w:p w:rsidR="000E4739" w:rsidRDefault="000E4739" w:rsidP="000E4739">
      <w:pPr>
        <w:tabs>
          <w:tab w:val="left" w:pos="2160"/>
          <w:tab w:val="left" w:pos="4320"/>
          <w:tab w:val="left" w:pos="4680"/>
        </w:tabs>
        <w:spacing w:line="225" w:lineRule="exact"/>
        <w:jc w:val="both"/>
      </w:pPr>
      <w:r>
        <w:tab/>
      </w:r>
      <w:proofErr w:type="gramStart"/>
      <w:r>
        <w:t>vs</w:t>
      </w:r>
      <w:proofErr w:type="gramEnd"/>
      <w:r>
        <w:t>.</w:t>
      </w:r>
      <w:r>
        <w:tab/>
        <w:t>)</w:t>
      </w:r>
    </w:p>
    <w:p w:rsidR="000E4739" w:rsidRDefault="000E4739" w:rsidP="000E4739">
      <w:pPr>
        <w:tabs>
          <w:tab w:val="left" w:pos="2160"/>
          <w:tab w:val="left" w:pos="4320"/>
          <w:tab w:val="left" w:pos="4680"/>
        </w:tabs>
        <w:spacing w:line="225" w:lineRule="exact"/>
        <w:jc w:val="both"/>
      </w:pPr>
      <w:r>
        <w:tab/>
      </w:r>
      <w:r>
        <w:tab/>
        <w:t>)</w:t>
      </w:r>
      <w:r>
        <w:tab/>
      </w:r>
      <w:r w:rsidRPr="000E4739">
        <w:rPr>
          <w:u w:val="single"/>
        </w:rPr>
        <w:t>_______________________________________</w:t>
      </w:r>
    </w:p>
    <w:p w:rsidR="000E4739" w:rsidRDefault="000E4739" w:rsidP="000E4739">
      <w:pPr>
        <w:pStyle w:val="EnvelopeReturn"/>
        <w:widowControl w:val="0"/>
        <w:tabs>
          <w:tab w:val="left" w:pos="4320"/>
          <w:tab w:val="left" w:pos="4680"/>
        </w:tabs>
      </w:pPr>
      <w:r>
        <w:t>_________________________,</w:t>
      </w:r>
      <w:r>
        <w:tab/>
        <w:t>)</w:t>
      </w:r>
      <w:r>
        <w:tab/>
      </w:r>
      <w:r>
        <w:tab/>
      </w:r>
      <w:r>
        <w:tab/>
      </w:r>
      <w:r>
        <w:rPr>
          <w:i/>
          <w:iCs/>
          <w:sz w:val="16"/>
        </w:rPr>
        <w:t>(name of your Motion)</w:t>
      </w:r>
      <w:r>
        <w:tab/>
      </w:r>
      <w:r>
        <w:tab/>
      </w:r>
    </w:p>
    <w:p w:rsidR="000E4739" w:rsidRDefault="000E4739" w:rsidP="000E4739">
      <w:pPr>
        <w:tabs>
          <w:tab w:val="left" w:pos="2160"/>
          <w:tab w:val="left" w:pos="4320"/>
          <w:tab w:val="left" w:pos="4680"/>
        </w:tabs>
        <w:spacing w:line="225" w:lineRule="exact"/>
        <w:jc w:val="both"/>
      </w:pPr>
      <w:r>
        <w:tab/>
      </w:r>
      <w:r>
        <w:tab/>
        <w:t>)</w:t>
      </w:r>
    </w:p>
    <w:p w:rsidR="000E4739" w:rsidRDefault="000E4739" w:rsidP="000E4739">
      <w:pPr>
        <w:tabs>
          <w:tab w:val="left" w:pos="2160"/>
          <w:tab w:val="left" w:pos="2880"/>
          <w:tab w:val="left" w:pos="4320"/>
          <w:tab w:val="left" w:pos="4680"/>
        </w:tabs>
        <w:spacing w:line="225" w:lineRule="exact"/>
        <w:jc w:val="both"/>
      </w:pPr>
      <w:r>
        <w:tab/>
      </w:r>
      <w:r>
        <w:tab/>
      </w:r>
      <w:proofErr w:type="gramStart"/>
      <w:r>
        <w:t>Defendant.</w:t>
      </w:r>
      <w:proofErr w:type="gramEnd"/>
      <w:r>
        <w:tab/>
        <w:t>)</w:t>
      </w:r>
    </w:p>
    <w:p w:rsidR="000E4739" w:rsidRDefault="000E4739" w:rsidP="000E4739"/>
    <w:p w:rsidR="000E4739" w:rsidRDefault="000E4739" w:rsidP="000E4739">
      <w:pPr>
        <w:pStyle w:val="Footer"/>
        <w:tabs>
          <w:tab w:val="clear" w:pos="4320"/>
          <w:tab w:val="clear" w:pos="8640"/>
        </w:tabs>
        <w:ind w:firstLine="720"/>
      </w:pPr>
    </w:p>
    <w:p w:rsidR="000E4739" w:rsidRDefault="000E4739" w:rsidP="000E4739">
      <w:pPr>
        <w:tabs>
          <w:tab w:val="left" w:pos="-2016"/>
          <w:tab w:val="left" w:pos="-1656"/>
          <w:tab w:val="left" w:pos="-1296"/>
          <w:tab w:val="left" w:pos="-576"/>
        </w:tabs>
      </w:pPr>
      <w:r>
        <w:tab/>
        <w:t xml:space="preserve">I, ____________________________, reply to the Response to my Motion for </w:t>
      </w:r>
    </w:p>
    <w:p w:rsidR="000E4739" w:rsidRDefault="000E4739" w:rsidP="000E4739">
      <w:pPr>
        <w:tabs>
          <w:tab w:val="left" w:pos="-2016"/>
          <w:tab w:val="left" w:pos="-1656"/>
          <w:tab w:val="left" w:pos="-1296"/>
          <w:tab w:val="left" w:pos="-576"/>
        </w:tabs>
        <w:rPr>
          <w:i/>
          <w:iCs/>
          <w:sz w:val="16"/>
        </w:rPr>
      </w:pPr>
      <w:r>
        <w:tab/>
      </w:r>
      <w:r>
        <w:tab/>
      </w:r>
      <w:r>
        <w:rPr>
          <w:i/>
          <w:iCs/>
          <w:sz w:val="16"/>
        </w:rPr>
        <w:t xml:space="preserve">  (</w:t>
      </w:r>
      <w:proofErr w:type="gramStart"/>
      <w:r>
        <w:rPr>
          <w:i/>
          <w:iCs/>
          <w:sz w:val="16"/>
        </w:rPr>
        <w:t>print</w:t>
      </w:r>
      <w:proofErr w:type="gramEnd"/>
      <w:r>
        <w:rPr>
          <w:i/>
          <w:iCs/>
          <w:sz w:val="16"/>
        </w:rPr>
        <w:t xml:space="preserve"> your full name)</w:t>
      </w:r>
    </w:p>
    <w:p w:rsidR="000E4739" w:rsidRDefault="000E4739" w:rsidP="000E4739">
      <w:pPr>
        <w:tabs>
          <w:tab w:val="left" w:pos="-2016"/>
          <w:tab w:val="left" w:pos="-1656"/>
          <w:tab w:val="left" w:pos="-1296"/>
          <w:tab w:val="left" w:pos="-576"/>
        </w:tabs>
      </w:pPr>
    </w:p>
    <w:p w:rsidR="000E4739" w:rsidRDefault="000E4739" w:rsidP="000E4739">
      <w:pPr>
        <w:tabs>
          <w:tab w:val="left" w:pos="-2016"/>
          <w:tab w:val="left" w:pos="-1656"/>
          <w:tab w:val="left" w:pos="-1296"/>
          <w:tab w:val="left" w:pos="-576"/>
        </w:tabs>
      </w:pPr>
      <w:r>
        <w:t>_________________________________ filed by _____________________________________</w:t>
      </w:r>
    </w:p>
    <w:p w:rsidR="000E4739" w:rsidRDefault="000E4739" w:rsidP="000E4739">
      <w:pPr>
        <w:tabs>
          <w:tab w:val="left" w:pos="-2016"/>
          <w:tab w:val="left" w:pos="-1656"/>
          <w:tab w:val="left" w:pos="-1296"/>
          <w:tab w:val="left" w:pos="-576"/>
        </w:tabs>
        <w:rPr>
          <w:i/>
          <w:iCs/>
          <w:sz w:val="16"/>
        </w:rPr>
      </w:pPr>
      <w:r>
        <w:rPr>
          <w:i/>
          <w:iCs/>
          <w:sz w:val="16"/>
        </w:rPr>
        <w:t xml:space="preserve">                     (</w:t>
      </w:r>
      <w:proofErr w:type="gramStart"/>
      <w:r>
        <w:rPr>
          <w:i/>
          <w:iCs/>
          <w:sz w:val="16"/>
        </w:rPr>
        <w:t>name</w:t>
      </w:r>
      <w:proofErr w:type="gramEnd"/>
      <w:r>
        <w:rPr>
          <w:i/>
          <w:iCs/>
          <w:sz w:val="16"/>
        </w:rPr>
        <w:t xml:space="preserve"> of your Motion)</w:t>
      </w:r>
      <w:r>
        <w:rPr>
          <w:i/>
          <w:iCs/>
          <w:sz w:val="16"/>
        </w:rPr>
        <w:tab/>
      </w:r>
      <w:r>
        <w:rPr>
          <w:i/>
          <w:iCs/>
          <w:sz w:val="16"/>
        </w:rPr>
        <w:tab/>
      </w:r>
      <w:r>
        <w:rPr>
          <w:i/>
          <w:iCs/>
          <w:sz w:val="16"/>
        </w:rPr>
        <w:tab/>
      </w:r>
      <w:r>
        <w:rPr>
          <w:i/>
          <w:iCs/>
          <w:sz w:val="16"/>
        </w:rPr>
        <w:tab/>
        <w:t>(</w:t>
      </w:r>
      <w:proofErr w:type="gramStart"/>
      <w:r>
        <w:rPr>
          <w:i/>
          <w:iCs/>
          <w:sz w:val="16"/>
        </w:rPr>
        <w:t>name</w:t>
      </w:r>
      <w:proofErr w:type="gramEnd"/>
      <w:r>
        <w:rPr>
          <w:i/>
          <w:iCs/>
          <w:sz w:val="16"/>
        </w:rPr>
        <w:t xml:space="preserve"> of the opposing party who filed the Response)</w:t>
      </w:r>
    </w:p>
    <w:p w:rsidR="000E4739" w:rsidRDefault="000E4739" w:rsidP="000E4739">
      <w:pPr>
        <w:tabs>
          <w:tab w:val="left" w:pos="-2016"/>
          <w:tab w:val="left" w:pos="-1656"/>
          <w:tab w:val="left" w:pos="-1296"/>
          <w:tab w:val="left" w:pos="-576"/>
        </w:tabs>
      </w:pPr>
    </w:p>
    <w:p w:rsidR="000E4739" w:rsidRDefault="000E4739" w:rsidP="000E4739">
      <w:pPr>
        <w:tabs>
          <w:tab w:val="left" w:pos="-2016"/>
          <w:tab w:val="left" w:pos="-1656"/>
          <w:tab w:val="left" w:pos="-1296"/>
          <w:tab w:val="left" w:pos="-576"/>
        </w:tabs>
        <w:spacing w:line="480" w:lineRule="auto"/>
      </w:pPr>
      <w:proofErr w:type="gramStart"/>
      <w:r>
        <w:t>as</w:t>
      </w:r>
      <w:proofErr w:type="gramEnd"/>
      <w:r>
        <w:t xml:space="preserve"> follows:  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w:t>
      </w:r>
    </w:p>
    <w:p w:rsidR="000E4739" w:rsidRDefault="000E4739" w:rsidP="000E4739">
      <w:pPr>
        <w:tabs>
          <w:tab w:val="left" w:pos="-2016"/>
          <w:tab w:val="left" w:pos="-1656"/>
          <w:tab w:val="left" w:pos="-1296"/>
          <w:tab w:val="left" w:pos="-576"/>
        </w:tabs>
        <w:spacing w:line="480" w:lineRule="auto"/>
      </w:pPr>
      <w:r>
        <w:t>______________________________________________________________________________</w:t>
      </w:r>
    </w:p>
    <w:p w:rsidR="000E4739" w:rsidRDefault="000E4739" w:rsidP="000E4739">
      <w:pPr>
        <w:tabs>
          <w:tab w:val="left" w:pos="-2016"/>
          <w:tab w:val="left" w:pos="-1656"/>
          <w:tab w:val="left" w:pos="-1296"/>
          <w:tab w:val="left" w:pos="-576"/>
        </w:tabs>
        <w:jc w:val="both"/>
      </w:pPr>
      <w:r>
        <w:tab/>
      </w:r>
      <w:proofErr w:type="gramStart"/>
      <w:r>
        <w:t>Dated this ______ day of ___________________, 20____.</w:t>
      </w:r>
      <w:proofErr w:type="gramEnd"/>
    </w:p>
    <w:p w:rsidR="000E4739" w:rsidRDefault="000E4739" w:rsidP="000E4739">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ind w:firstLine="144"/>
        <w:jc w:val="both"/>
      </w:pPr>
      <w:r>
        <w:tab/>
      </w:r>
      <w:r>
        <w:tab/>
        <w:t xml:space="preserve">     </w:t>
      </w:r>
      <w:r>
        <w:rPr>
          <w:i/>
          <w:iCs/>
          <w:sz w:val="16"/>
        </w:rPr>
        <w:t>(</w:t>
      </w:r>
      <w:proofErr w:type="gramStart"/>
      <w:r>
        <w:rPr>
          <w:i/>
          <w:iCs/>
          <w:sz w:val="16"/>
        </w:rPr>
        <w:t>date</w:t>
      </w:r>
      <w:proofErr w:type="gramEnd"/>
      <w:r>
        <w:rPr>
          <w:i/>
          <w:iCs/>
          <w:sz w:val="16"/>
        </w:rPr>
        <w:t>)</w:t>
      </w:r>
      <w:r>
        <w:tab/>
      </w:r>
      <w:r>
        <w:tab/>
      </w:r>
      <w:r>
        <w:tab/>
        <w:t xml:space="preserve">     </w:t>
      </w:r>
      <w:r>
        <w:rPr>
          <w:i/>
          <w:iCs/>
          <w:sz w:val="16"/>
        </w:rPr>
        <w:t>(</w:t>
      </w:r>
      <w:proofErr w:type="gramStart"/>
      <w:r>
        <w:rPr>
          <w:i/>
          <w:iCs/>
          <w:sz w:val="16"/>
        </w:rPr>
        <w:t>month</w:t>
      </w:r>
      <w:proofErr w:type="gramEnd"/>
      <w:r>
        <w:rPr>
          <w:i/>
          <w:iCs/>
          <w:sz w:val="16"/>
        </w:rPr>
        <w:t>)</w:t>
      </w:r>
      <w:r>
        <w:rPr>
          <w:i/>
          <w:iCs/>
          <w:sz w:val="16"/>
        </w:rPr>
        <w:tab/>
      </w:r>
      <w:r>
        <w:rPr>
          <w:i/>
          <w:iCs/>
          <w:sz w:val="16"/>
        </w:rPr>
        <w:tab/>
        <w:t>(</w:t>
      </w:r>
      <w:proofErr w:type="gramStart"/>
      <w:r>
        <w:rPr>
          <w:i/>
          <w:iCs/>
          <w:sz w:val="16"/>
        </w:rPr>
        <w:t>year</w:t>
      </w:r>
      <w:proofErr w:type="gramEnd"/>
      <w:r>
        <w:rPr>
          <w:i/>
          <w:iCs/>
          <w:sz w:val="16"/>
        </w:rPr>
        <w:t>)</w:t>
      </w:r>
    </w:p>
    <w:p w:rsidR="000E4739" w:rsidRDefault="000E4739" w:rsidP="000E4739">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ind w:firstLine="144"/>
        <w:jc w:val="both"/>
      </w:pPr>
    </w:p>
    <w:p w:rsidR="000E4739" w:rsidRDefault="000E4739" w:rsidP="000E4739">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ind w:firstLine="144"/>
        <w:jc w:val="both"/>
      </w:pPr>
      <w:r>
        <w:tab/>
      </w:r>
      <w:r>
        <w:tab/>
      </w:r>
      <w:r>
        <w:tab/>
      </w:r>
      <w:r>
        <w:tab/>
      </w:r>
      <w:r>
        <w:tab/>
        <w:t>___________________________________</w:t>
      </w:r>
    </w:p>
    <w:p w:rsidR="000E4739" w:rsidRDefault="000E4739" w:rsidP="000E4739">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ind w:firstLine="3744"/>
        <w:jc w:val="both"/>
        <w:rPr>
          <w:i/>
          <w:iCs/>
          <w:sz w:val="16"/>
        </w:rPr>
      </w:pPr>
      <w:r>
        <w:rPr>
          <w:i/>
          <w:iCs/>
          <w:sz w:val="16"/>
        </w:rPr>
        <w:t>(Your signature)</w:t>
      </w:r>
    </w:p>
    <w:p w:rsidR="000E4739" w:rsidRDefault="000E4739" w:rsidP="000E4739">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ind w:firstLine="144"/>
        <w:jc w:val="both"/>
      </w:pPr>
      <w:r>
        <w:tab/>
      </w:r>
      <w:r>
        <w:tab/>
      </w:r>
      <w:r>
        <w:tab/>
      </w:r>
      <w:r>
        <w:tab/>
      </w:r>
      <w:r>
        <w:tab/>
      </w:r>
    </w:p>
    <w:p w:rsidR="000E4739" w:rsidRDefault="000E4739" w:rsidP="000E4739">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ind w:firstLine="144"/>
        <w:jc w:val="both"/>
      </w:pPr>
      <w:r>
        <w:tab/>
      </w:r>
      <w:r>
        <w:tab/>
      </w:r>
      <w:r>
        <w:tab/>
      </w:r>
      <w:r>
        <w:tab/>
      </w:r>
      <w:r>
        <w:tab/>
        <w:t>___________________________________</w:t>
      </w:r>
    </w:p>
    <w:p w:rsidR="000E4739" w:rsidRDefault="000E4739" w:rsidP="000E4739">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ind w:firstLine="144"/>
        <w:jc w:val="both"/>
      </w:pPr>
      <w:r>
        <w:tab/>
      </w:r>
      <w:r>
        <w:tab/>
      </w:r>
      <w:r>
        <w:tab/>
      </w:r>
      <w:r>
        <w:tab/>
      </w:r>
      <w:r>
        <w:tab/>
      </w:r>
      <w:r>
        <w:rPr>
          <w:i/>
          <w:iCs/>
          <w:sz w:val="16"/>
        </w:rPr>
        <w:t>(</w:t>
      </w:r>
      <w:proofErr w:type="gramStart"/>
      <w:r>
        <w:rPr>
          <w:i/>
          <w:iCs/>
          <w:sz w:val="16"/>
        </w:rPr>
        <w:t>print</w:t>
      </w:r>
      <w:proofErr w:type="gramEnd"/>
      <w:r>
        <w:rPr>
          <w:i/>
          <w:iCs/>
          <w:sz w:val="16"/>
        </w:rPr>
        <w:t xml:space="preserve"> your name)</w:t>
      </w:r>
    </w:p>
    <w:p w:rsidR="00296212" w:rsidRDefault="00296212" w:rsidP="000E4739">
      <w:pPr>
        <w:pStyle w:val="EnvelopeReturn"/>
        <w:widowControl w:val="0"/>
      </w:pPr>
    </w:p>
    <w:p w:rsidR="00296212" w:rsidRDefault="00296212" w:rsidP="007D45A4">
      <w:pPr>
        <w:pStyle w:val="EnvelopeReturn"/>
        <w:widowControl w:val="0"/>
      </w:pPr>
      <w:r>
        <w:lastRenderedPageBreak/>
        <w:t>_________________________</w:t>
      </w:r>
    </w:p>
    <w:p w:rsidR="00296212" w:rsidRDefault="00296212" w:rsidP="007D45A4">
      <w:pPr>
        <w:pStyle w:val="EnvelopeReturn"/>
        <w:widowControl w:val="0"/>
        <w:rPr>
          <w:i/>
          <w:iCs/>
          <w:sz w:val="16"/>
          <w:szCs w:val="16"/>
        </w:rPr>
      </w:pPr>
      <w:r>
        <w:rPr>
          <w:i/>
          <w:iCs/>
          <w:sz w:val="16"/>
          <w:szCs w:val="16"/>
        </w:rPr>
        <w:t>(</w:t>
      </w:r>
      <w:proofErr w:type="gramStart"/>
      <w:r>
        <w:rPr>
          <w:i/>
          <w:iCs/>
          <w:sz w:val="16"/>
          <w:szCs w:val="16"/>
        </w:rPr>
        <w:t>your</w:t>
      </w:r>
      <w:proofErr w:type="gramEnd"/>
      <w:r>
        <w:rPr>
          <w:i/>
          <w:iCs/>
          <w:sz w:val="16"/>
          <w:szCs w:val="16"/>
        </w:rPr>
        <w:t xml:space="preserve"> name)</w:t>
      </w:r>
    </w:p>
    <w:p w:rsidR="00296212" w:rsidRDefault="00296212" w:rsidP="007D45A4">
      <w:pPr>
        <w:pStyle w:val="EnvelopeReturn"/>
        <w:widowControl w:val="0"/>
      </w:pPr>
      <w:r>
        <w:t>_________________________</w:t>
      </w:r>
    </w:p>
    <w:p w:rsidR="00296212" w:rsidRDefault="00296212" w:rsidP="007D45A4">
      <w:pPr>
        <w:pStyle w:val="EnvelopeReturn"/>
        <w:widowControl w:val="0"/>
        <w:rPr>
          <w:i/>
          <w:iCs/>
          <w:sz w:val="16"/>
          <w:szCs w:val="16"/>
        </w:rPr>
      </w:pPr>
      <w:r>
        <w:rPr>
          <w:i/>
          <w:iCs/>
          <w:sz w:val="16"/>
          <w:szCs w:val="16"/>
        </w:rPr>
        <w:t>(</w:t>
      </w:r>
      <w:proofErr w:type="gramStart"/>
      <w:r>
        <w:rPr>
          <w:i/>
          <w:iCs/>
          <w:sz w:val="16"/>
          <w:szCs w:val="16"/>
        </w:rPr>
        <w:t>your</w:t>
      </w:r>
      <w:proofErr w:type="gramEnd"/>
      <w:r>
        <w:rPr>
          <w:i/>
          <w:iCs/>
          <w:sz w:val="16"/>
          <w:szCs w:val="16"/>
        </w:rPr>
        <w:t xml:space="preserve"> street address)</w:t>
      </w:r>
    </w:p>
    <w:p w:rsidR="00296212" w:rsidRDefault="00296212" w:rsidP="007D45A4">
      <w:pPr>
        <w:pStyle w:val="EnvelopeReturn"/>
        <w:widowControl w:val="0"/>
      </w:pPr>
      <w:r>
        <w:t>_________________________</w:t>
      </w:r>
    </w:p>
    <w:p w:rsidR="00296212" w:rsidRDefault="00296212" w:rsidP="007D45A4">
      <w:pPr>
        <w:pStyle w:val="EnvelopeReturn"/>
        <w:widowControl w:val="0"/>
        <w:rPr>
          <w:i/>
          <w:iCs/>
          <w:sz w:val="16"/>
          <w:szCs w:val="16"/>
        </w:rPr>
      </w:pPr>
      <w:r>
        <w:rPr>
          <w:i/>
          <w:iCs/>
          <w:sz w:val="16"/>
          <w:szCs w:val="16"/>
        </w:rPr>
        <w:t>(</w:t>
      </w:r>
      <w:proofErr w:type="gramStart"/>
      <w:r>
        <w:rPr>
          <w:i/>
          <w:iCs/>
          <w:sz w:val="16"/>
          <w:szCs w:val="16"/>
        </w:rPr>
        <w:t>city</w:t>
      </w:r>
      <w:proofErr w:type="gramEnd"/>
      <w:r>
        <w:rPr>
          <w:i/>
          <w:iCs/>
          <w:sz w:val="16"/>
          <w:szCs w:val="16"/>
        </w:rPr>
        <w:t>, state, zip code)</w:t>
      </w:r>
    </w:p>
    <w:p w:rsidR="00296212" w:rsidRDefault="00296212" w:rsidP="007D45A4">
      <w:pPr>
        <w:pStyle w:val="EnvelopeReturn"/>
        <w:widowControl w:val="0"/>
      </w:pPr>
      <w:r>
        <w:t>_________________________</w:t>
      </w:r>
    </w:p>
    <w:p w:rsidR="00296212" w:rsidRDefault="00296212" w:rsidP="007D45A4">
      <w:pPr>
        <w:pStyle w:val="EnvelopeReturn"/>
        <w:widowControl w:val="0"/>
        <w:rPr>
          <w:i/>
          <w:iCs/>
          <w:sz w:val="16"/>
          <w:szCs w:val="16"/>
        </w:rPr>
      </w:pPr>
      <w:r>
        <w:rPr>
          <w:i/>
          <w:iCs/>
          <w:sz w:val="16"/>
          <w:szCs w:val="16"/>
        </w:rPr>
        <w:t>(</w:t>
      </w:r>
      <w:proofErr w:type="gramStart"/>
      <w:r>
        <w:rPr>
          <w:i/>
          <w:iCs/>
          <w:sz w:val="16"/>
          <w:szCs w:val="16"/>
        </w:rPr>
        <w:t>your</w:t>
      </w:r>
      <w:proofErr w:type="gramEnd"/>
      <w:r>
        <w:rPr>
          <w:i/>
          <w:iCs/>
          <w:sz w:val="16"/>
          <w:szCs w:val="16"/>
        </w:rPr>
        <w:t xml:space="preserve"> phone number)</w:t>
      </w:r>
    </w:p>
    <w:p w:rsidR="00296212" w:rsidRDefault="00296212" w:rsidP="007D45A4">
      <w:pPr>
        <w:pStyle w:val="EnvelopeReturn"/>
        <w:widowControl w:val="0"/>
      </w:pPr>
    </w:p>
    <w:p w:rsidR="00296212" w:rsidRDefault="00296212" w:rsidP="007D45A4">
      <w:pPr>
        <w:pStyle w:val="EnvelopeReturn"/>
        <w:widowControl w:val="0"/>
      </w:pPr>
    </w:p>
    <w:p w:rsidR="00296212" w:rsidRDefault="00296212" w:rsidP="007D45A4">
      <w:pPr>
        <w:pStyle w:val="EnvelopeReturn"/>
        <w:widowControl w:val="0"/>
      </w:pPr>
    </w:p>
    <w:p w:rsidR="00296212" w:rsidRDefault="00296212" w:rsidP="007D45A4">
      <w:pPr>
        <w:pStyle w:val="EnvelopeReturn"/>
        <w:widowControl w:val="0"/>
      </w:pPr>
    </w:p>
    <w:p w:rsidR="00296212" w:rsidRDefault="00296212" w:rsidP="007D45A4">
      <w:pPr>
        <w:pStyle w:val="EnvelopeReturn"/>
        <w:widowControl w:val="0"/>
      </w:pPr>
    </w:p>
    <w:p w:rsidR="00296212" w:rsidRDefault="00296212" w:rsidP="007D45A4">
      <w:pPr>
        <w:pStyle w:val="EnvelopeReturn"/>
        <w:widowControl w:val="0"/>
      </w:pPr>
    </w:p>
    <w:p w:rsidR="00296212" w:rsidRDefault="00296212" w:rsidP="007D45A4">
      <w:pPr>
        <w:pStyle w:val="EnvelopeReturn"/>
        <w:widowControl w:val="0"/>
        <w:jc w:val="center"/>
      </w:pPr>
      <w:smartTag w:uri="urn:schemas-microsoft-com:office:smarttags" w:element="place">
        <w:smartTag w:uri="urn:schemas-microsoft-com:office:smarttags" w:element="State">
          <w:r>
            <w:t>MONTANA</w:t>
          </w:r>
        </w:smartTag>
      </w:smartTag>
      <w:r>
        <w:t xml:space="preserve"> ____________________ JUDICIAL DISTRICT COURT, </w:t>
      </w:r>
    </w:p>
    <w:p w:rsidR="00296212" w:rsidRDefault="00296212" w:rsidP="007D45A4">
      <w:pPr>
        <w:pStyle w:val="EnvelopeReturn"/>
        <w:widowControl w:val="0"/>
        <w:rPr>
          <w:i/>
          <w:iCs/>
          <w:sz w:val="16"/>
          <w:szCs w:val="16"/>
        </w:rPr>
      </w:pPr>
      <w:r>
        <w:rPr>
          <w:sz w:val="16"/>
          <w:szCs w:val="16"/>
        </w:rPr>
        <w:t xml:space="preserve">                                                       </w:t>
      </w:r>
      <w:r>
        <w:rPr>
          <w:i/>
          <w:iCs/>
          <w:sz w:val="16"/>
          <w:szCs w:val="16"/>
        </w:rPr>
        <w:t>(</w:t>
      </w:r>
      <w:proofErr w:type="gramStart"/>
      <w:r>
        <w:rPr>
          <w:i/>
          <w:iCs/>
          <w:sz w:val="16"/>
          <w:szCs w:val="16"/>
        </w:rPr>
        <w:t>number</w:t>
      </w:r>
      <w:proofErr w:type="gramEnd"/>
      <w:r>
        <w:rPr>
          <w:i/>
          <w:iCs/>
          <w:sz w:val="16"/>
          <w:szCs w:val="16"/>
        </w:rPr>
        <w:t xml:space="preserve"> of district in which your county is located)</w:t>
      </w:r>
    </w:p>
    <w:p w:rsidR="00296212" w:rsidRDefault="00296212" w:rsidP="007D45A4">
      <w:pPr>
        <w:pStyle w:val="EnvelopeReturn"/>
        <w:widowControl w:val="0"/>
        <w:jc w:val="center"/>
      </w:pPr>
      <w:smartTag w:uri="urn:schemas-microsoft-com:office:smarttags" w:element="place">
        <w:smartTag w:uri="urn:schemas-microsoft-com:office:smarttags" w:element="PlaceName">
          <w:r>
            <w:t>____________________</w:t>
          </w:r>
        </w:smartTag>
        <w:r>
          <w:t xml:space="preserve"> </w:t>
        </w:r>
        <w:smartTag w:uri="urn:schemas-microsoft-com:office:smarttags" w:element="PlaceType">
          <w:r>
            <w:t>COUNTY</w:t>
          </w:r>
        </w:smartTag>
      </w:smartTag>
    </w:p>
    <w:p w:rsidR="00296212" w:rsidRDefault="00296212" w:rsidP="007D45A4">
      <w:pPr>
        <w:pStyle w:val="EnvelopeReturn"/>
        <w:widowControl w:val="0"/>
        <w:rPr>
          <w:i/>
          <w:iCs/>
          <w:sz w:val="16"/>
          <w:szCs w:val="16"/>
        </w:rPr>
      </w:pPr>
      <w:r>
        <w:t xml:space="preserve">                                                         </w:t>
      </w:r>
      <w:r>
        <w:rPr>
          <w:i/>
          <w:iCs/>
          <w:sz w:val="16"/>
          <w:szCs w:val="16"/>
        </w:rPr>
        <w:t>(</w:t>
      </w:r>
      <w:proofErr w:type="gramStart"/>
      <w:r>
        <w:rPr>
          <w:i/>
          <w:iCs/>
          <w:sz w:val="16"/>
          <w:szCs w:val="16"/>
        </w:rPr>
        <w:t>name</w:t>
      </w:r>
      <w:proofErr w:type="gramEnd"/>
      <w:r>
        <w:rPr>
          <w:i/>
          <w:iCs/>
          <w:sz w:val="16"/>
          <w:szCs w:val="16"/>
        </w:rPr>
        <w:t xml:space="preserve"> of your county)</w:t>
      </w:r>
    </w:p>
    <w:p w:rsidR="00296212" w:rsidRDefault="00296212" w:rsidP="005B2770">
      <w:pPr>
        <w:widowControl w:val="0"/>
        <w:tabs>
          <w:tab w:val="left" w:pos="4680"/>
        </w:tabs>
      </w:pPr>
      <w:r>
        <w:tab/>
      </w:r>
    </w:p>
    <w:p w:rsidR="00296212" w:rsidRDefault="00296212" w:rsidP="007D45A4">
      <w:pPr>
        <w:widowControl w:val="0"/>
        <w:tabs>
          <w:tab w:val="left" w:pos="4320"/>
          <w:tab w:val="left" w:pos="4680"/>
        </w:tabs>
      </w:pPr>
      <w:r>
        <w:tab/>
        <w:t>)</w:t>
      </w:r>
      <w:r>
        <w:tab/>
      </w:r>
      <w:proofErr w:type="gramStart"/>
      <w:r>
        <w:rPr>
          <w:b/>
        </w:rPr>
        <w:t>Your</w:t>
      </w:r>
      <w:proofErr w:type="gramEnd"/>
      <w:r>
        <w:rPr>
          <w:b/>
        </w:rPr>
        <w:t xml:space="preserve"> Case </w:t>
      </w:r>
      <w:r w:rsidRPr="007D45A4">
        <w:rPr>
          <w:b/>
        </w:rPr>
        <w:t>No.</w:t>
      </w:r>
      <w:r>
        <w:rPr>
          <w:b/>
        </w:rPr>
        <w:t xml:space="preserve"> ____________________</w:t>
      </w:r>
    </w:p>
    <w:p w:rsidR="00296212" w:rsidRDefault="00296212" w:rsidP="007D45A4">
      <w:pPr>
        <w:pStyle w:val="EnvelopeReturn"/>
        <w:widowControl w:val="0"/>
        <w:tabs>
          <w:tab w:val="left" w:pos="4320"/>
          <w:tab w:val="left" w:pos="4680"/>
        </w:tabs>
      </w:pPr>
      <w:r>
        <w:t>_________________________,</w:t>
      </w:r>
      <w:r>
        <w:tab/>
        <w:t>)</w:t>
      </w:r>
    </w:p>
    <w:p w:rsidR="00296212" w:rsidRDefault="00296212" w:rsidP="007D45A4">
      <w:pPr>
        <w:pStyle w:val="EnvelopeReturn"/>
        <w:widowControl w:val="0"/>
        <w:tabs>
          <w:tab w:val="left" w:pos="4320"/>
          <w:tab w:val="left" w:pos="4680"/>
        </w:tabs>
      </w:pPr>
      <w:r>
        <w:tab/>
        <w:t>)</w:t>
      </w:r>
      <w:r>
        <w:tab/>
      </w:r>
      <w:r>
        <w:tab/>
      </w:r>
      <w:r>
        <w:tab/>
      </w:r>
      <w:r>
        <w:tab/>
      </w:r>
      <w:r>
        <w:tab/>
      </w:r>
      <w:r>
        <w:tab/>
      </w:r>
    </w:p>
    <w:p w:rsidR="00296212" w:rsidRDefault="00296212" w:rsidP="007D45A4">
      <w:pPr>
        <w:pStyle w:val="EnvelopeReturn"/>
        <w:widowControl w:val="0"/>
        <w:tabs>
          <w:tab w:val="left" w:pos="2880"/>
          <w:tab w:val="left" w:pos="4320"/>
          <w:tab w:val="left" w:pos="4680"/>
        </w:tabs>
      </w:pPr>
      <w:r>
        <w:tab/>
        <w:t>Plaintiff,</w:t>
      </w:r>
      <w:r>
        <w:tab/>
        <w:t>)</w:t>
      </w:r>
    </w:p>
    <w:p w:rsidR="00296212" w:rsidRDefault="00296212" w:rsidP="007D45A4">
      <w:pPr>
        <w:tabs>
          <w:tab w:val="left" w:pos="4320"/>
          <w:tab w:val="left" w:pos="4680"/>
        </w:tabs>
        <w:spacing w:line="225" w:lineRule="exact"/>
        <w:jc w:val="both"/>
      </w:pPr>
      <w:r>
        <w:tab/>
        <w:t>)</w:t>
      </w:r>
      <w:r>
        <w:tab/>
      </w:r>
      <w:r>
        <w:rPr>
          <w:b/>
        </w:rPr>
        <w:t>AFFIDAVIT OF SERVICE</w:t>
      </w:r>
    </w:p>
    <w:p w:rsidR="00296212" w:rsidRDefault="00296212" w:rsidP="007D45A4">
      <w:pPr>
        <w:tabs>
          <w:tab w:val="left" w:pos="2160"/>
          <w:tab w:val="left" w:pos="4320"/>
          <w:tab w:val="left" w:pos="4680"/>
        </w:tabs>
        <w:spacing w:line="225" w:lineRule="exact"/>
        <w:jc w:val="both"/>
      </w:pPr>
      <w:r>
        <w:tab/>
      </w:r>
      <w:proofErr w:type="gramStart"/>
      <w:r>
        <w:t>vs</w:t>
      </w:r>
      <w:proofErr w:type="gramEnd"/>
      <w:r>
        <w:t>.</w:t>
      </w:r>
      <w:r>
        <w:tab/>
        <w:t>)</w:t>
      </w:r>
    </w:p>
    <w:p w:rsidR="00296212" w:rsidRDefault="00296212" w:rsidP="007D45A4">
      <w:pPr>
        <w:tabs>
          <w:tab w:val="left" w:pos="2160"/>
          <w:tab w:val="left" w:pos="4320"/>
          <w:tab w:val="left" w:pos="4680"/>
        </w:tabs>
        <w:spacing w:line="225" w:lineRule="exact"/>
        <w:jc w:val="both"/>
      </w:pPr>
      <w:r>
        <w:tab/>
      </w:r>
      <w:r>
        <w:tab/>
        <w:t>)</w:t>
      </w:r>
      <w:r>
        <w:tab/>
      </w:r>
      <w:r>
        <w:tab/>
      </w:r>
      <w:r>
        <w:tab/>
      </w:r>
    </w:p>
    <w:p w:rsidR="00296212" w:rsidRDefault="00296212" w:rsidP="007D45A4">
      <w:pPr>
        <w:pStyle w:val="EnvelopeReturn"/>
        <w:widowControl w:val="0"/>
        <w:tabs>
          <w:tab w:val="left" w:pos="4320"/>
          <w:tab w:val="left" w:pos="4680"/>
        </w:tabs>
      </w:pPr>
      <w:r>
        <w:t>_________________________,</w:t>
      </w:r>
      <w:r>
        <w:tab/>
        <w:t>)</w:t>
      </w:r>
      <w:r>
        <w:tab/>
      </w:r>
      <w:r>
        <w:tab/>
      </w:r>
      <w:r>
        <w:tab/>
      </w:r>
      <w:r>
        <w:tab/>
      </w:r>
      <w:r>
        <w:tab/>
      </w:r>
    </w:p>
    <w:p w:rsidR="00296212" w:rsidRDefault="00296212" w:rsidP="007D45A4">
      <w:pPr>
        <w:tabs>
          <w:tab w:val="left" w:pos="2160"/>
          <w:tab w:val="left" w:pos="4320"/>
          <w:tab w:val="left" w:pos="4680"/>
        </w:tabs>
        <w:spacing w:line="225" w:lineRule="exact"/>
        <w:jc w:val="both"/>
      </w:pPr>
      <w:r>
        <w:tab/>
      </w:r>
      <w:r>
        <w:tab/>
        <w:t>)</w:t>
      </w:r>
    </w:p>
    <w:p w:rsidR="00296212" w:rsidRDefault="00296212" w:rsidP="007D45A4">
      <w:pPr>
        <w:tabs>
          <w:tab w:val="left" w:pos="2160"/>
          <w:tab w:val="left" w:pos="2880"/>
          <w:tab w:val="left" w:pos="4320"/>
          <w:tab w:val="left" w:pos="4680"/>
        </w:tabs>
        <w:spacing w:line="225" w:lineRule="exact"/>
        <w:jc w:val="both"/>
      </w:pPr>
      <w:r>
        <w:tab/>
      </w:r>
      <w:r>
        <w:tab/>
      </w:r>
      <w:proofErr w:type="gramStart"/>
      <w:r>
        <w:t>Defendant.</w:t>
      </w:r>
      <w:proofErr w:type="gramEnd"/>
      <w:r>
        <w:tab/>
        <w:t>)</w:t>
      </w:r>
    </w:p>
    <w:p w:rsidR="00296212" w:rsidRDefault="00296212" w:rsidP="005B2770"/>
    <w:p w:rsidR="00296212" w:rsidRDefault="00296212" w:rsidP="00F55ACC">
      <w:pPr>
        <w:pStyle w:val="Footer"/>
        <w:tabs>
          <w:tab w:val="clear" w:pos="4320"/>
          <w:tab w:val="clear" w:pos="8640"/>
        </w:tabs>
        <w:ind w:firstLine="720"/>
      </w:pP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pPr>
      <w:r>
        <w:tab/>
      </w:r>
      <w:r>
        <w:tab/>
        <w:t>I, ________________________, swear (or affirm) under oath that:</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rPr>
          <w:i/>
          <w:iCs/>
          <w:sz w:val="16"/>
        </w:rPr>
      </w:pPr>
      <w:r>
        <w:rPr>
          <w:i/>
          <w:iCs/>
          <w:sz w:val="16"/>
        </w:rPr>
        <w:tab/>
      </w:r>
      <w:r>
        <w:rPr>
          <w:i/>
          <w:iCs/>
          <w:sz w:val="16"/>
        </w:rPr>
        <w:tab/>
      </w:r>
      <w:r>
        <w:rPr>
          <w:i/>
          <w:iCs/>
          <w:sz w:val="16"/>
        </w:rPr>
        <w:tab/>
        <w:t>(</w:t>
      </w:r>
      <w:proofErr w:type="gramStart"/>
      <w:r>
        <w:rPr>
          <w:i/>
          <w:iCs/>
          <w:sz w:val="16"/>
        </w:rPr>
        <w:t>print</w:t>
      </w:r>
      <w:proofErr w:type="gramEnd"/>
      <w:r>
        <w:rPr>
          <w:i/>
          <w:iCs/>
          <w:sz w:val="16"/>
        </w:rPr>
        <w:t xml:space="preserve"> your name)</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rPr>
          <w:i/>
          <w:iCs/>
          <w:sz w:val="16"/>
        </w:rPr>
      </w:pP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ind w:firstLine="144"/>
      </w:pPr>
      <w:r>
        <w:tab/>
        <w:t xml:space="preserve">I served a copy of the attached _____________________________________________ </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rPr>
          <w:i/>
          <w:iCs/>
          <w:sz w:val="16"/>
        </w:rPr>
      </w:pPr>
      <w:r>
        <w:tab/>
      </w:r>
      <w:r>
        <w:tab/>
      </w:r>
      <w:r>
        <w:tab/>
      </w:r>
      <w:r>
        <w:tab/>
      </w:r>
      <w:r>
        <w:tab/>
      </w:r>
      <w:r>
        <w:tab/>
      </w:r>
      <w:r>
        <w:rPr>
          <w:i/>
          <w:iCs/>
          <w:sz w:val="16"/>
        </w:rPr>
        <w:t>(</w:t>
      </w:r>
      <w:proofErr w:type="gramStart"/>
      <w:r>
        <w:rPr>
          <w:i/>
          <w:iCs/>
          <w:sz w:val="16"/>
        </w:rPr>
        <w:t>name</w:t>
      </w:r>
      <w:proofErr w:type="gramEnd"/>
      <w:r>
        <w:rPr>
          <w:i/>
          <w:iCs/>
          <w:sz w:val="16"/>
        </w:rPr>
        <w:t xml:space="preserve"> of each of the documents that you filed in Court)</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rPr>
          <w:i/>
          <w:iCs/>
          <w:sz w:val="16"/>
        </w:rPr>
      </w:pP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pPr>
      <w:proofErr w:type="gramStart"/>
      <w:r>
        <w:t>upon</w:t>
      </w:r>
      <w:proofErr w:type="gramEnd"/>
      <w:r>
        <w:t xml:space="preserve"> ________________________________, by</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pPr>
      <w:r>
        <w:tab/>
      </w:r>
      <w:r>
        <w:tab/>
        <w:t xml:space="preserve">       </w:t>
      </w:r>
      <w:r>
        <w:tab/>
      </w:r>
      <w:r>
        <w:rPr>
          <w:i/>
          <w:iCs/>
          <w:sz w:val="16"/>
        </w:rPr>
        <w:t>(</w:t>
      </w:r>
      <w:proofErr w:type="gramStart"/>
      <w:r>
        <w:rPr>
          <w:i/>
          <w:iCs/>
          <w:sz w:val="16"/>
        </w:rPr>
        <w:t>name</w:t>
      </w:r>
      <w:proofErr w:type="gramEnd"/>
      <w:r>
        <w:rPr>
          <w:i/>
          <w:iCs/>
          <w:sz w:val="16"/>
        </w:rPr>
        <w:t xml:space="preserve"> of the opposing party)</w:t>
      </w:r>
      <w:r>
        <w:t xml:space="preserve"> </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pPr>
    </w:p>
    <w:p w:rsidR="00296212" w:rsidRDefault="00296212" w:rsidP="00851167">
      <w:pPr>
        <w:tabs>
          <w:tab w:val="left" w:pos="-1656"/>
          <w:tab w:val="left" w:pos="-1296"/>
          <w:tab w:val="left" w:pos="-576"/>
          <w:tab w:val="left" w:pos="144"/>
          <w:tab w:val="left" w:pos="594"/>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fldChar w:fldCharType="begin">
          <w:ffData>
            <w:name w:val="Check2"/>
            <w:enabled/>
            <w:calcOnExit w:val="0"/>
            <w:checkBox>
              <w:sizeAuto/>
              <w:default w:val="0"/>
            </w:checkBox>
          </w:ffData>
        </w:fldChar>
      </w:r>
      <w:r>
        <w:rPr>
          <w:rFonts w:ascii="Arial" w:hAnsi="Arial"/>
          <w:b/>
          <w:color w:val="000000"/>
        </w:rPr>
        <w:instrText xml:space="preserve"> FORMCHECKBOX </w:instrText>
      </w:r>
      <w:r>
        <w:rPr>
          <w:rFonts w:ascii="Arial" w:hAnsi="Arial"/>
          <w:b/>
          <w:color w:val="000000"/>
        </w:rPr>
      </w:r>
      <w:r>
        <w:rPr>
          <w:rFonts w:ascii="Arial" w:hAnsi="Arial"/>
          <w:b/>
          <w:color w:val="000000"/>
        </w:rPr>
        <w:fldChar w:fldCharType="end"/>
      </w:r>
      <w:r>
        <w:rPr>
          <w:rFonts w:ascii="Arial" w:hAnsi="Arial"/>
          <w:b/>
          <w:color w:val="000000"/>
        </w:rPr>
        <w:tab/>
      </w:r>
      <w:proofErr w:type="gramStart"/>
      <w:r>
        <w:t>mailing</w:t>
      </w:r>
      <w:proofErr w:type="gramEnd"/>
      <w:r>
        <w:t xml:space="preserve"> a true and correct copy on the ____ day of </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rPr>
          <w:i/>
          <w:iCs/>
          <w:sz w:val="16"/>
        </w:rPr>
      </w:pPr>
      <w:r>
        <w:rPr>
          <w:i/>
          <w:iCs/>
          <w:sz w:val="16"/>
        </w:rPr>
        <w:tab/>
      </w:r>
      <w:r>
        <w:rPr>
          <w:i/>
          <w:iCs/>
          <w:sz w:val="16"/>
        </w:rPr>
        <w:tab/>
      </w:r>
      <w:r>
        <w:rPr>
          <w:i/>
          <w:iCs/>
          <w:sz w:val="16"/>
        </w:rPr>
        <w:tab/>
      </w:r>
      <w:r>
        <w:rPr>
          <w:i/>
          <w:iCs/>
          <w:sz w:val="16"/>
        </w:rPr>
        <w:tab/>
      </w:r>
      <w:r>
        <w:rPr>
          <w:i/>
          <w:iCs/>
          <w:sz w:val="16"/>
        </w:rPr>
        <w:tab/>
      </w:r>
      <w:r>
        <w:rPr>
          <w:i/>
          <w:iCs/>
          <w:sz w:val="16"/>
        </w:rPr>
        <w:tab/>
      </w:r>
      <w:r>
        <w:rPr>
          <w:i/>
          <w:iCs/>
          <w:sz w:val="16"/>
        </w:rPr>
        <w:tab/>
      </w:r>
      <w:r>
        <w:rPr>
          <w:i/>
          <w:iCs/>
          <w:sz w:val="16"/>
        </w:rPr>
        <w:tab/>
        <w:t>(</w:t>
      </w:r>
      <w:proofErr w:type="gramStart"/>
      <w:r>
        <w:rPr>
          <w:i/>
          <w:iCs/>
          <w:sz w:val="16"/>
        </w:rPr>
        <w:t>date</w:t>
      </w:r>
      <w:proofErr w:type="gramEnd"/>
      <w:r>
        <w:rPr>
          <w:i/>
          <w:iCs/>
          <w:sz w:val="16"/>
        </w:rPr>
        <w:t>)</w:t>
      </w:r>
    </w:p>
    <w:p w:rsidR="00296212" w:rsidRDefault="00296212" w:rsidP="00851167">
      <w:pPr>
        <w:tabs>
          <w:tab w:val="left" w:pos="-1656"/>
          <w:tab w:val="left" w:pos="-1296"/>
          <w:tab w:val="left" w:pos="-576"/>
          <w:tab w:val="left" w:pos="144"/>
          <w:tab w:val="left" w:pos="594"/>
          <w:tab w:val="left" w:pos="1440"/>
          <w:tab w:val="left" w:pos="1584"/>
          <w:tab w:val="left" w:pos="2304"/>
          <w:tab w:val="left" w:pos="3024"/>
          <w:tab w:val="left" w:pos="3744"/>
          <w:tab w:val="left" w:pos="4464"/>
          <w:tab w:val="left" w:pos="5184"/>
          <w:tab w:val="left" w:pos="5904"/>
          <w:tab w:val="left" w:pos="6624"/>
          <w:tab w:val="left" w:pos="7344"/>
          <w:tab w:val="left" w:pos="8064"/>
          <w:tab w:val="left" w:pos="8784"/>
        </w:tabs>
      </w:pPr>
      <w:r>
        <w:tab/>
      </w:r>
      <w:r>
        <w:tab/>
        <w:t xml:space="preserve">  </w:t>
      </w:r>
      <w:r>
        <w:tab/>
        <w:t>________________________, _____, postage prepaid and addressed as follows:</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rPr>
          <w:i/>
          <w:iCs/>
          <w:sz w:val="16"/>
        </w:rPr>
      </w:pPr>
      <w:r>
        <w:rPr>
          <w:i/>
          <w:iCs/>
          <w:sz w:val="16"/>
        </w:rPr>
        <w:tab/>
      </w:r>
      <w:r>
        <w:rPr>
          <w:i/>
          <w:iCs/>
          <w:sz w:val="16"/>
        </w:rPr>
        <w:tab/>
      </w:r>
      <w:r>
        <w:rPr>
          <w:i/>
          <w:iCs/>
          <w:sz w:val="16"/>
        </w:rPr>
        <w:tab/>
        <w:t xml:space="preserve">       (</w:t>
      </w:r>
      <w:proofErr w:type="gramStart"/>
      <w:r>
        <w:rPr>
          <w:i/>
          <w:iCs/>
          <w:sz w:val="16"/>
        </w:rPr>
        <w:t>month</w:t>
      </w:r>
      <w:proofErr w:type="gramEnd"/>
      <w:r>
        <w:rPr>
          <w:i/>
          <w:iCs/>
          <w:sz w:val="16"/>
        </w:rPr>
        <w:t>)</w:t>
      </w:r>
      <w:r>
        <w:rPr>
          <w:i/>
          <w:iCs/>
          <w:sz w:val="16"/>
        </w:rPr>
        <w:tab/>
      </w:r>
      <w:r>
        <w:rPr>
          <w:i/>
          <w:iCs/>
          <w:sz w:val="16"/>
        </w:rPr>
        <w:tab/>
        <w:t xml:space="preserve">    </w:t>
      </w:r>
      <w:r>
        <w:rPr>
          <w:i/>
          <w:iCs/>
          <w:sz w:val="16"/>
        </w:rPr>
        <w:tab/>
        <w:t xml:space="preserve"> (</w:t>
      </w:r>
      <w:proofErr w:type="gramStart"/>
      <w:r>
        <w:rPr>
          <w:i/>
          <w:iCs/>
          <w:sz w:val="16"/>
        </w:rPr>
        <w:t>year</w:t>
      </w:r>
      <w:proofErr w:type="gramEnd"/>
      <w:r>
        <w:rPr>
          <w:i/>
          <w:iCs/>
          <w:sz w:val="16"/>
        </w:rPr>
        <w:t>)</w:t>
      </w:r>
    </w:p>
    <w:p w:rsidR="00296212" w:rsidRDefault="00296212" w:rsidP="00851167">
      <w:pPr>
        <w:pStyle w:val="EnvelopeReturn"/>
        <w:widowControl w:val="0"/>
        <w:tabs>
          <w:tab w:val="left" w:pos="1440"/>
        </w:tabs>
        <w:ind w:firstLine="720"/>
      </w:pPr>
      <w:r>
        <w:tab/>
        <w:t>___________________________________________</w:t>
      </w:r>
    </w:p>
    <w:p w:rsidR="00296212" w:rsidRDefault="00296212" w:rsidP="00851167">
      <w:pPr>
        <w:pStyle w:val="EnvelopeReturn"/>
        <w:widowControl w:val="0"/>
        <w:ind w:left="720" w:firstLine="720"/>
        <w:rPr>
          <w:i/>
          <w:iCs/>
          <w:sz w:val="16"/>
        </w:rPr>
      </w:pPr>
      <w:r>
        <w:rPr>
          <w:i/>
          <w:iCs/>
          <w:sz w:val="16"/>
        </w:rPr>
        <w:t>(</w:t>
      </w:r>
      <w:proofErr w:type="gramStart"/>
      <w:r>
        <w:rPr>
          <w:i/>
          <w:iCs/>
          <w:sz w:val="16"/>
        </w:rPr>
        <w:t>opposing</w:t>
      </w:r>
      <w:proofErr w:type="gramEnd"/>
      <w:r>
        <w:rPr>
          <w:i/>
          <w:iCs/>
          <w:sz w:val="16"/>
        </w:rPr>
        <w:t xml:space="preserve"> party’s name or name of opposing party’s attorney, if he/she has one)</w:t>
      </w:r>
    </w:p>
    <w:p w:rsidR="00296212" w:rsidRDefault="00296212" w:rsidP="00851167">
      <w:pPr>
        <w:pStyle w:val="EnvelopeReturn"/>
        <w:widowControl w:val="0"/>
        <w:ind w:left="720" w:firstLine="720"/>
        <w:rPr>
          <w:i/>
          <w:iCs/>
          <w:sz w:val="16"/>
        </w:rPr>
      </w:pPr>
    </w:p>
    <w:p w:rsidR="00296212" w:rsidRDefault="00296212" w:rsidP="00851167">
      <w:pPr>
        <w:pStyle w:val="EnvelopeReturn"/>
        <w:widowControl w:val="0"/>
        <w:ind w:left="720" w:firstLine="720"/>
      </w:pPr>
      <w:r>
        <w:t>___________________________________________</w:t>
      </w:r>
    </w:p>
    <w:p w:rsidR="00296212" w:rsidRDefault="00296212" w:rsidP="00EC2FD9">
      <w:pPr>
        <w:pStyle w:val="EnvelopeReturn"/>
        <w:widowControl w:val="0"/>
        <w:ind w:left="720" w:firstLine="720"/>
        <w:rPr>
          <w:i/>
          <w:iCs/>
          <w:sz w:val="16"/>
        </w:rPr>
      </w:pPr>
      <w:r>
        <w:rPr>
          <w:i/>
          <w:iCs/>
          <w:sz w:val="16"/>
        </w:rPr>
        <w:t>(</w:t>
      </w:r>
      <w:proofErr w:type="gramStart"/>
      <w:r>
        <w:rPr>
          <w:i/>
          <w:iCs/>
          <w:sz w:val="16"/>
        </w:rPr>
        <w:t>opposing</w:t>
      </w:r>
      <w:proofErr w:type="gramEnd"/>
      <w:r>
        <w:rPr>
          <w:i/>
          <w:iCs/>
          <w:sz w:val="16"/>
        </w:rPr>
        <w:t xml:space="preserve"> party’s street address or street address of his/her attorney)</w:t>
      </w:r>
    </w:p>
    <w:p w:rsidR="00296212" w:rsidRDefault="00296212" w:rsidP="00851167">
      <w:pPr>
        <w:pStyle w:val="EnvelopeReturn"/>
        <w:widowControl w:val="0"/>
        <w:ind w:firstLine="720"/>
        <w:rPr>
          <w:i/>
          <w:iCs/>
          <w:sz w:val="16"/>
        </w:rPr>
      </w:pPr>
    </w:p>
    <w:p w:rsidR="00296212" w:rsidRDefault="00296212" w:rsidP="00851167">
      <w:pPr>
        <w:pStyle w:val="EnvelopeReturn"/>
        <w:widowControl w:val="0"/>
        <w:ind w:left="720" w:firstLine="720"/>
        <w:rPr>
          <w:i/>
          <w:iCs/>
          <w:sz w:val="16"/>
        </w:rPr>
      </w:pPr>
      <w:r>
        <w:rPr>
          <w:i/>
          <w:iCs/>
          <w:sz w:val="16"/>
        </w:rPr>
        <w:t>_________________________________________________________________</w:t>
      </w:r>
    </w:p>
    <w:p w:rsidR="00296212" w:rsidRDefault="00296212" w:rsidP="00851167">
      <w:pPr>
        <w:pStyle w:val="EnvelopeReturn"/>
        <w:widowControl w:val="0"/>
        <w:ind w:firstLine="720"/>
        <w:rPr>
          <w:i/>
          <w:iCs/>
          <w:sz w:val="16"/>
        </w:rPr>
      </w:pPr>
    </w:p>
    <w:p w:rsidR="00296212" w:rsidRDefault="00296212" w:rsidP="00851167">
      <w:pPr>
        <w:pStyle w:val="EnvelopeReturn"/>
        <w:widowControl w:val="0"/>
        <w:ind w:left="720" w:firstLine="720"/>
      </w:pPr>
      <w:r>
        <w:t>___________________________________________</w:t>
      </w:r>
    </w:p>
    <w:p w:rsidR="00296212" w:rsidRDefault="00296212" w:rsidP="00851167">
      <w:pPr>
        <w:pStyle w:val="EnvelopeReturn"/>
        <w:widowControl w:val="0"/>
        <w:ind w:left="720" w:firstLine="720"/>
        <w:rPr>
          <w:i/>
          <w:iCs/>
          <w:sz w:val="16"/>
        </w:rPr>
      </w:pPr>
      <w:r>
        <w:rPr>
          <w:i/>
          <w:iCs/>
          <w:sz w:val="16"/>
        </w:rPr>
        <w:t>(</w:t>
      </w:r>
      <w:proofErr w:type="gramStart"/>
      <w:r>
        <w:rPr>
          <w:i/>
          <w:iCs/>
          <w:sz w:val="16"/>
        </w:rPr>
        <w:t>city</w:t>
      </w:r>
      <w:proofErr w:type="gramEnd"/>
      <w:r>
        <w:rPr>
          <w:i/>
          <w:iCs/>
          <w:sz w:val="16"/>
        </w:rPr>
        <w:t>, state, zip code)</w:t>
      </w:r>
    </w:p>
    <w:p w:rsidR="00296212" w:rsidRDefault="00296212" w:rsidP="00851167">
      <w:pPr>
        <w:pStyle w:val="EnvelopeReturn"/>
        <w:widowControl w:val="0"/>
        <w:ind w:left="720" w:firstLine="720"/>
        <w:rPr>
          <w:i/>
          <w:iCs/>
          <w:sz w:val="16"/>
        </w:rPr>
      </w:pPr>
    </w:p>
    <w:p w:rsidR="00296212" w:rsidRDefault="00296212" w:rsidP="00851167">
      <w:pPr>
        <w:pStyle w:val="EnvelopeReturn"/>
        <w:widowControl w:val="0"/>
        <w:ind w:left="1440" w:hanging="720"/>
        <w:rPr>
          <w:bCs/>
          <w:color w:val="000000"/>
        </w:rPr>
      </w:pPr>
      <w:r>
        <w:rPr>
          <w:rFonts w:ascii="Arial" w:hAnsi="Arial"/>
          <w:bCs/>
          <w:color w:val="000000"/>
        </w:rPr>
        <w:fldChar w:fldCharType="begin">
          <w:ffData>
            <w:name w:val="Check2"/>
            <w:enabled/>
            <w:calcOnExit w:val="0"/>
            <w:checkBox>
              <w:sizeAuto/>
              <w:default w:val="0"/>
            </w:checkBox>
          </w:ffData>
        </w:fldChar>
      </w:r>
      <w:r>
        <w:rPr>
          <w:rFonts w:ascii="Arial" w:hAnsi="Arial"/>
          <w:bCs/>
          <w:color w:val="000000"/>
        </w:rPr>
        <w:instrText xml:space="preserve"> FORMCHECKBOX </w:instrText>
      </w:r>
      <w:r>
        <w:rPr>
          <w:rFonts w:ascii="Arial" w:hAnsi="Arial"/>
          <w:bCs/>
          <w:color w:val="000000"/>
        </w:rPr>
      </w:r>
      <w:r>
        <w:rPr>
          <w:rFonts w:ascii="Arial" w:hAnsi="Arial"/>
          <w:bCs/>
          <w:color w:val="000000"/>
        </w:rPr>
        <w:fldChar w:fldCharType="end"/>
      </w:r>
      <w:r>
        <w:rPr>
          <w:rFonts w:ascii="Arial" w:hAnsi="Arial"/>
          <w:bCs/>
          <w:color w:val="000000"/>
        </w:rPr>
        <w:t xml:space="preserve"> </w:t>
      </w:r>
      <w:r>
        <w:rPr>
          <w:rFonts w:ascii="Arial" w:hAnsi="Arial"/>
          <w:bCs/>
          <w:color w:val="000000"/>
        </w:rPr>
        <w:tab/>
      </w:r>
      <w:proofErr w:type="gramStart"/>
      <w:r>
        <w:rPr>
          <w:bCs/>
          <w:color w:val="000000"/>
        </w:rPr>
        <w:t>hand</w:t>
      </w:r>
      <w:proofErr w:type="gramEnd"/>
      <w:r>
        <w:rPr>
          <w:bCs/>
          <w:color w:val="000000"/>
        </w:rPr>
        <w:t xml:space="preserve"> delivering a true and correct copy on the ____ day of </w:t>
      </w:r>
    </w:p>
    <w:p w:rsidR="00296212" w:rsidRDefault="00296212" w:rsidP="00851167">
      <w:pPr>
        <w:pStyle w:val="EnvelopeReturn"/>
        <w:widowControl w:val="0"/>
        <w:ind w:left="1440" w:hanging="72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w:t>
      </w:r>
      <w:r>
        <w:rPr>
          <w:i/>
          <w:iCs/>
          <w:sz w:val="16"/>
        </w:rPr>
        <w:t>(</w:t>
      </w:r>
      <w:proofErr w:type="gramStart"/>
      <w:r>
        <w:rPr>
          <w:i/>
          <w:iCs/>
          <w:sz w:val="16"/>
        </w:rPr>
        <w:t>date</w:t>
      </w:r>
      <w:proofErr w:type="gramEnd"/>
      <w:r>
        <w:rPr>
          <w:i/>
          <w:iCs/>
          <w:sz w:val="16"/>
        </w:rPr>
        <w:t>)</w:t>
      </w:r>
    </w:p>
    <w:p w:rsidR="00296212" w:rsidRDefault="00296212" w:rsidP="00851167">
      <w:pPr>
        <w:pStyle w:val="EnvelopeReturn"/>
        <w:widowControl w:val="0"/>
        <w:ind w:left="1440"/>
      </w:pPr>
      <w:r>
        <w:t>________________________, _____, to:</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rPr>
          <w:i/>
          <w:iCs/>
          <w:sz w:val="16"/>
        </w:rPr>
      </w:pPr>
      <w:r>
        <w:tab/>
      </w:r>
      <w:r>
        <w:tab/>
      </w:r>
      <w:r>
        <w:tab/>
      </w:r>
      <w:r>
        <w:rPr>
          <w:i/>
          <w:iCs/>
          <w:sz w:val="16"/>
        </w:rPr>
        <w:t xml:space="preserve">       (</w:t>
      </w:r>
      <w:proofErr w:type="gramStart"/>
      <w:r>
        <w:rPr>
          <w:i/>
          <w:iCs/>
          <w:sz w:val="16"/>
        </w:rPr>
        <w:t>month</w:t>
      </w:r>
      <w:proofErr w:type="gramEnd"/>
      <w:r>
        <w:rPr>
          <w:i/>
          <w:iCs/>
          <w:sz w:val="16"/>
        </w:rPr>
        <w:t>)</w:t>
      </w:r>
      <w:r>
        <w:rPr>
          <w:i/>
          <w:iCs/>
          <w:sz w:val="16"/>
        </w:rPr>
        <w:tab/>
      </w:r>
      <w:r>
        <w:rPr>
          <w:i/>
          <w:iCs/>
          <w:sz w:val="16"/>
        </w:rPr>
        <w:tab/>
        <w:t xml:space="preserve">    </w:t>
      </w:r>
      <w:r>
        <w:rPr>
          <w:i/>
          <w:iCs/>
          <w:sz w:val="16"/>
        </w:rPr>
        <w:tab/>
        <w:t xml:space="preserve"> (</w:t>
      </w:r>
      <w:proofErr w:type="gramStart"/>
      <w:r>
        <w:rPr>
          <w:i/>
          <w:iCs/>
          <w:sz w:val="16"/>
        </w:rPr>
        <w:t>year</w:t>
      </w:r>
      <w:proofErr w:type="gramEnd"/>
      <w:r>
        <w:rPr>
          <w:i/>
          <w:iCs/>
          <w:sz w:val="16"/>
        </w:rPr>
        <w:t>)</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rPr>
          <w:i/>
          <w:iCs/>
          <w:sz w:val="16"/>
        </w:rPr>
      </w:pPr>
    </w:p>
    <w:p w:rsidR="00296212" w:rsidRDefault="00296212" w:rsidP="00851167">
      <w:pPr>
        <w:pStyle w:val="EnvelopeReturn"/>
        <w:widowControl w:val="0"/>
        <w:ind w:firstLine="720"/>
      </w:pPr>
      <w:r>
        <w:rPr>
          <w:i/>
          <w:iCs/>
          <w:sz w:val="16"/>
        </w:rPr>
        <w:tab/>
      </w:r>
      <w:r>
        <w:t>___________________________________________</w:t>
      </w:r>
    </w:p>
    <w:p w:rsidR="00296212" w:rsidRDefault="00296212" w:rsidP="00851167">
      <w:pPr>
        <w:pStyle w:val="EnvelopeReturn"/>
        <w:widowControl w:val="0"/>
        <w:ind w:left="720" w:firstLine="720"/>
        <w:rPr>
          <w:i/>
          <w:iCs/>
          <w:sz w:val="16"/>
        </w:rPr>
      </w:pPr>
      <w:r>
        <w:rPr>
          <w:i/>
          <w:iCs/>
          <w:sz w:val="16"/>
        </w:rPr>
        <w:t>(</w:t>
      </w:r>
      <w:proofErr w:type="gramStart"/>
      <w:r>
        <w:rPr>
          <w:i/>
          <w:iCs/>
          <w:sz w:val="16"/>
        </w:rPr>
        <w:t>opposing</w:t>
      </w:r>
      <w:proofErr w:type="gramEnd"/>
      <w:r>
        <w:rPr>
          <w:i/>
          <w:iCs/>
          <w:sz w:val="16"/>
        </w:rPr>
        <w:t xml:space="preserve"> party’s name or name of opposing party’s attorney, if he/she has one)</w:t>
      </w:r>
    </w:p>
    <w:p w:rsidR="00296212" w:rsidRDefault="00296212" w:rsidP="00851167">
      <w:pPr>
        <w:pStyle w:val="EnvelopeReturn"/>
        <w:widowControl w:val="0"/>
        <w:rPr>
          <w:bCs/>
          <w:i/>
          <w:iCs/>
          <w:sz w:val="16"/>
        </w:rPr>
      </w:pPr>
    </w:p>
    <w:p w:rsidR="00296212" w:rsidRDefault="00296212" w:rsidP="00851167">
      <w:pPr>
        <w:pStyle w:val="EnvelopeReturn"/>
        <w:widowControl w:val="0"/>
        <w:ind w:firstLine="720"/>
        <w:rPr>
          <w:i/>
          <w:iCs/>
          <w:sz w:val="16"/>
        </w:rPr>
      </w:pP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4680"/>
          <w:tab w:val="left" w:pos="5184"/>
          <w:tab w:val="left" w:pos="5904"/>
          <w:tab w:val="left" w:pos="6624"/>
          <w:tab w:val="left" w:pos="7344"/>
          <w:tab w:val="left" w:pos="8064"/>
          <w:tab w:val="left" w:pos="8784"/>
        </w:tabs>
        <w:ind w:firstLine="144"/>
      </w:pPr>
      <w:r>
        <w:tab/>
      </w:r>
      <w:proofErr w:type="gramStart"/>
      <w:r>
        <w:t>DATED this ____ day of ___________________, _____.</w:t>
      </w:r>
      <w:proofErr w:type="gramEnd"/>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4680"/>
          <w:tab w:val="left" w:pos="5184"/>
          <w:tab w:val="left" w:pos="5904"/>
          <w:tab w:val="left" w:pos="6624"/>
          <w:tab w:val="left" w:pos="7344"/>
          <w:tab w:val="left" w:pos="8064"/>
          <w:tab w:val="left" w:pos="8784"/>
        </w:tabs>
        <w:ind w:firstLine="144"/>
        <w:rPr>
          <w:i/>
          <w:iCs/>
          <w:sz w:val="16"/>
        </w:rPr>
      </w:pPr>
      <w:r>
        <w:rPr>
          <w:i/>
          <w:iCs/>
          <w:sz w:val="16"/>
        </w:rPr>
        <w:t xml:space="preserve">     </w:t>
      </w:r>
      <w:r>
        <w:rPr>
          <w:i/>
          <w:iCs/>
          <w:sz w:val="16"/>
        </w:rPr>
        <w:tab/>
      </w:r>
      <w:r>
        <w:rPr>
          <w:i/>
          <w:iCs/>
          <w:sz w:val="16"/>
        </w:rPr>
        <w:tab/>
        <w:t xml:space="preserve">       (</w:t>
      </w:r>
      <w:proofErr w:type="gramStart"/>
      <w:r>
        <w:rPr>
          <w:i/>
          <w:iCs/>
          <w:sz w:val="16"/>
        </w:rPr>
        <w:t>date</w:t>
      </w:r>
      <w:proofErr w:type="gramEnd"/>
      <w:r>
        <w:rPr>
          <w:i/>
          <w:iCs/>
          <w:sz w:val="16"/>
        </w:rPr>
        <w:t>)</w:t>
      </w:r>
      <w:r>
        <w:rPr>
          <w:i/>
          <w:iCs/>
          <w:sz w:val="16"/>
        </w:rPr>
        <w:tab/>
      </w:r>
      <w:r>
        <w:rPr>
          <w:i/>
          <w:iCs/>
          <w:sz w:val="16"/>
        </w:rPr>
        <w:tab/>
      </w:r>
      <w:r>
        <w:rPr>
          <w:i/>
          <w:iCs/>
          <w:sz w:val="16"/>
        </w:rPr>
        <w:tab/>
        <w:t>(</w:t>
      </w:r>
      <w:proofErr w:type="gramStart"/>
      <w:r>
        <w:rPr>
          <w:i/>
          <w:iCs/>
          <w:sz w:val="16"/>
        </w:rPr>
        <w:t>month</w:t>
      </w:r>
      <w:proofErr w:type="gramEnd"/>
      <w:r>
        <w:rPr>
          <w:i/>
          <w:iCs/>
          <w:sz w:val="16"/>
        </w:rPr>
        <w:t>)</w:t>
      </w:r>
      <w:r>
        <w:rPr>
          <w:i/>
          <w:iCs/>
          <w:sz w:val="16"/>
        </w:rPr>
        <w:tab/>
      </w:r>
      <w:r>
        <w:rPr>
          <w:i/>
          <w:iCs/>
          <w:sz w:val="16"/>
        </w:rPr>
        <w:tab/>
      </w:r>
      <w:r>
        <w:rPr>
          <w:i/>
          <w:iCs/>
          <w:sz w:val="16"/>
        </w:rPr>
        <w:tab/>
        <w:t xml:space="preserve">          (</w:t>
      </w:r>
      <w:proofErr w:type="gramStart"/>
      <w:r>
        <w:rPr>
          <w:i/>
          <w:iCs/>
          <w:sz w:val="16"/>
        </w:rPr>
        <w:t>year</w:t>
      </w:r>
      <w:proofErr w:type="gramEnd"/>
      <w:r>
        <w:rPr>
          <w:i/>
          <w:iCs/>
          <w:sz w:val="16"/>
        </w:rPr>
        <w:t>)</w:t>
      </w:r>
      <w:r>
        <w:rPr>
          <w:i/>
          <w:iCs/>
          <w:sz w:val="16"/>
        </w:rPr>
        <w:tab/>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ind w:firstLine="144"/>
        <w:jc w:val="both"/>
      </w:pP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5184"/>
          <w:tab w:val="left" w:pos="5904"/>
          <w:tab w:val="left" w:pos="6624"/>
          <w:tab w:val="left" w:pos="7344"/>
          <w:tab w:val="left" w:pos="8064"/>
          <w:tab w:val="left" w:pos="8784"/>
        </w:tabs>
        <w:ind w:firstLine="144"/>
        <w:jc w:val="both"/>
      </w:pPr>
    </w:p>
    <w:p w:rsidR="00296212" w:rsidRDefault="00296212" w:rsidP="001D6B15">
      <w:pPr>
        <w:tabs>
          <w:tab w:val="left" w:pos="-1656"/>
          <w:tab w:val="left" w:pos="-1296"/>
          <w:tab w:val="left" w:pos="-576"/>
          <w:tab w:val="left" w:pos="144"/>
          <w:tab w:val="left" w:pos="594"/>
          <w:tab w:val="left" w:pos="1584"/>
          <w:tab w:val="left" w:pos="2304"/>
          <w:tab w:val="left" w:pos="3024"/>
          <w:tab w:val="left" w:pos="3744"/>
          <w:tab w:val="left" w:pos="4320"/>
          <w:tab w:val="left" w:pos="4464"/>
          <w:tab w:val="left" w:pos="5184"/>
          <w:tab w:val="left" w:pos="5904"/>
          <w:tab w:val="left" w:pos="6624"/>
          <w:tab w:val="left" w:pos="7344"/>
          <w:tab w:val="left" w:pos="8064"/>
          <w:tab w:val="left" w:pos="8784"/>
        </w:tabs>
        <w:ind w:firstLine="144"/>
        <w:jc w:val="both"/>
      </w:pPr>
      <w:r>
        <w:tab/>
      </w:r>
      <w:r>
        <w:tab/>
      </w:r>
      <w:r>
        <w:tab/>
      </w:r>
      <w:r>
        <w:tab/>
      </w:r>
      <w:r>
        <w:tab/>
      </w:r>
      <w:r>
        <w:tab/>
        <w:t>______________________________________</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4680"/>
          <w:tab w:val="left" w:pos="5184"/>
          <w:tab w:val="left" w:pos="5904"/>
          <w:tab w:val="left" w:pos="6624"/>
          <w:tab w:val="left" w:pos="7344"/>
          <w:tab w:val="left" w:pos="8064"/>
          <w:tab w:val="left" w:pos="8784"/>
        </w:tabs>
        <w:ind w:firstLine="144"/>
        <w:rPr>
          <w:i/>
          <w:iCs/>
          <w:sz w:val="16"/>
        </w:rPr>
      </w:pPr>
      <w:r>
        <w:tab/>
      </w:r>
      <w:r>
        <w:tab/>
      </w:r>
      <w:r>
        <w:tab/>
      </w:r>
      <w:r>
        <w:tab/>
      </w:r>
      <w:r>
        <w:tab/>
      </w:r>
      <w:r>
        <w:tab/>
      </w:r>
      <w:r>
        <w:tab/>
      </w:r>
      <w:r>
        <w:tab/>
      </w:r>
      <w:r>
        <w:tab/>
      </w:r>
      <w:r>
        <w:rPr>
          <w:i/>
          <w:iCs/>
          <w:sz w:val="16"/>
        </w:rPr>
        <w:t>(Your signature)</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4680"/>
          <w:tab w:val="left" w:pos="5184"/>
          <w:tab w:val="left" w:pos="5904"/>
          <w:tab w:val="left" w:pos="6624"/>
          <w:tab w:val="left" w:pos="7344"/>
          <w:tab w:val="left" w:pos="8064"/>
          <w:tab w:val="left" w:pos="8784"/>
        </w:tabs>
        <w:ind w:firstLine="144"/>
      </w:pP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4680"/>
          <w:tab w:val="left" w:pos="5184"/>
          <w:tab w:val="left" w:pos="5904"/>
          <w:tab w:val="left" w:pos="6624"/>
          <w:tab w:val="left" w:pos="7344"/>
          <w:tab w:val="left" w:pos="8064"/>
          <w:tab w:val="left" w:pos="8784"/>
        </w:tabs>
      </w:pPr>
      <w:r>
        <w:tab/>
      </w:r>
      <w:r>
        <w:tab/>
        <w:t>State of __________________________</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4680"/>
          <w:tab w:val="left" w:pos="5184"/>
          <w:tab w:val="left" w:pos="5904"/>
          <w:tab w:val="left" w:pos="6624"/>
          <w:tab w:val="left" w:pos="7344"/>
          <w:tab w:val="left" w:pos="8064"/>
          <w:tab w:val="left" w:pos="8784"/>
        </w:tabs>
      </w:pPr>
      <w:r>
        <w:tab/>
      </w:r>
      <w:r>
        <w:tab/>
      </w:r>
      <w:smartTag w:uri="urn:schemas-microsoft-com:office:smarttags" w:element="place">
        <w:smartTag w:uri="urn:schemas-microsoft-com:office:smarttags" w:element="PlaceType">
          <w:r>
            <w:t>County</w:t>
          </w:r>
        </w:smartTag>
        <w:r>
          <w:t xml:space="preserve"> </w:t>
        </w:r>
        <w:smartTag w:uri="urn:schemas-microsoft-com:office:smarttags" w:element="PlaceName">
          <w:r>
            <w:t>of_________________________</w:t>
          </w:r>
        </w:smartTag>
      </w:smartTag>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4680"/>
          <w:tab w:val="left" w:pos="5184"/>
          <w:tab w:val="left" w:pos="5904"/>
          <w:tab w:val="left" w:pos="6624"/>
          <w:tab w:val="left" w:pos="7344"/>
          <w:tab w:val="left" w:pos="8064"/>
          <w:tab w:val="left" w:pos="8784"/>
        </w:tabs>
      </w:pP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4680"/>
          <w:tab w:val="left" w:pos="5184"/>
          <w:tab w:val="left" w:pos="5904"/>
          <w:tab w:val="left" w:pos="6624"/>
          <w:tab w:val="left" w:pos="7344"/>
          <w:tab w:val="left" w:pos="8064"/>
          <w:tab w:val="left" w:pos="8784"/>
        </w:tabs>
      </w:pPr>
      <w:r>
        <w:tab/>
      </w:r>
      <w:r>
        <w:tab/>
        <w:t>SIGNED AND SWORN (OR AFFIRMED) to before me on __________________, 20___</w:t>
      </w: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4680"/>
          <w:tab w:val="left" w:pos="5184"/>
          <w:tab w:val="left" w:pos="5904"/>
          <w:tab w:val="left" w:pos="6624"/>
          <w:tab w:val="left" w:pos="7344"/>
          <w:tab w:val="left" w:pos="8064"/>
          <w:tab w:val="left" w:pos="8784"/>
        </w:tabs>
      </w:pPr>
    </w:p>
    <w:p w:rsidR="00296212" w:rsidRDefault="00296212" w:rsidP="00851167">
      <w:pPr>
        <w:tabs>
          <w:tab w:val="left" w:pos="-1656"/>
          <w:tab w:val="left" w:pos="-1296"/>
          <w:tab w:val="left" w:pos="-576"/>
          <w:tab w:val="left" w:pos="144"/>
          <w:tab w:val="left" w:pos="594"/>
          <w:tab w:val="left" w:pos="1584"/>
          <w:tab w:val="left" w:pos="2304"/>
          <w:tab w:val="left" w:pos="3024"/>
          <w:tab w:val="left" w:pos="3744"/>
          <w:tab w:val="left" w:pos="4464"/>
          <w:tab w:val="left" w:pos="4680"/>
          <w:tab w:val="left" w:pos="5184"/>
          <w:tab w:val="left" w:pos="5904"/>
          <w:tab w:val="left" w:pos="6624"/>
          <w:tab w:val="left" w:pos="7344"/>
          <w:tab w:val="left" w:pos="8064"/>
          <w:tab w:val="left" w:pos="8784"/>
        </w:tabs>
      </w:pPr>
      <w:proofErr w:type="gramStart"/>
      <w:r>
        <w:t>by</w:t>
      </w:r>
      <w:proofErr w:type="gramEnd"/>
      <w:r>
        <w:t xml:space="preserve"> _______________________________________. </w:t>
      </w:r>
    </w:p>
    <w:p w:rsidR="00296212" w:rsidRDefault="00296212" w:rsidP="00851167">
      <w:pPr>
        <w:ind w:left="3600" w:firstLine="720"/>
        <w:rPr>
          <w:sz w:val="20"/>
        </w:rPr>
      </w:pPr>
    </w:p>
    <w:p w:rsidR="00296212" w:rsidRDefault="00296212" w:rsidP="00851167">
      <w:pPr>
        <w:ind w:left="3600" w:firstLine="720"/>
        <w:rPr>
          <w:sz w:val="20"/>
        </w:rPr>
      </w:pPr>
    </w:p>
    <w:p w:rsidR="00296212" w:rsidRDefault="00296212" w:rsidP="00851167">
      <w:pPr>
        <w:ind w:left="3600" w:firstLine="720"/>
        <w:rPr>
          <w:sz w:val="20"/>
        </w:rPr>
      </w:pPr>
      <w:r>
        <w:rPr>
          <w:sz w:val="20"/>
        </w:rPr>
        <w:t>__________________________________________________</w:t>
      </w:r>
    </w:p>
    <w:p w:rsidR="00296212" w:rsidRDefault="00296212" w:rsidP="00851167">
      <w:pPr>
        <w:ind w:left="3600" w:firstLine="720"/>
      </w:pPr>
      <w:r>
        <w:t>Notary Public for the State of _________________</w:t>
      </w:r>
    </w:p>
    <w:p w:rsidR="00296212" w:rsidRDefault="00296212" w:rsidP="00851167">
      <w:r>
        <w:tab/>
      </w:r>
      <w:r>
        <w:tab/>
      </w:r>
      <w:r>
        <w:tab/>
      </w:r>
      <w:r>
        <w:tab/>
      </w:r>
      <w:r>
        <w:tab/>
      </w:r>
      <w:r>
        <w:tab/>
        <w:t>Printed name of notary _______________________</w:t>
      </w:r>
      <w:r>
        <w:tab/>
      </w:r>
    </w:p>
    <w:p w:rsidR="00296212" w:rsidRDefault="00296212" w:rsidP="00851167">
      <w:r>
        <w:tab/>
      </w:r>
      <w:r>
        <w:tab/>
      </w:r>
      <w:r>
        <w:tab/>
      </w:r>
      <w:r>
        <w:tab/>
      </w:r>
      <w:r>
        <w:tab/>
      </w:r>
      <w:r>
        <w:tab/>
        <w:t>Title or rank:  ______________________________</w:t>
      </w:r>
    </w:p>
    <w:p w:rsidR="00296212" w:rsidRDefault="00296212" w:rsidP="00851167">
      <w:r>
        <w:tab/>
      </w:r>
      <w:r>
        <w:tab/>
      </w:r>
      <w:r>
        <w:tab/>
      </w:r>
      <w:r>
        <w:tab/>
      </w:r>
      <w:r>
        <w:tab/>
      </w:r>
      <w:r>
        <w:tab/>
        <w:t>Residing at   _______________________________</w:t>
      </w:r>
    </w:p>
    <w:p w:rsidR="00296212" w:rsidRPr="000E4739" w:rsidRDefault="00296212" w:rsidP="000E4739">
      <w:pPr>
        <w:pStyle w:val="Footer"/>
        <w:tabs>
          <w:tab w:val="clear" w:pos="4320"/>
          <w:tab w:val="clear" w:pos="8640"/>
        </w:tabs>
        <w:ind w:firstLine="720"/>
      </w:pPr>
      <w:r>
        <w:tab/>
      </w:r>
      <w:r>
        <w:tab/>
      </w:r>
      <w:r>
        <w:tab/>
      </w:r>
      <w:r>
        <w:tab/>
      </w:r>
      <w:r>
        <w:tab/>
        <w:t>My Commission Expires: ____________________</w:t>
      </w:r>
    </w:p>
    <w:sectPr w:rsidR="00296212" w:rsidRPr="000E473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D4" w:rsidRDefault="009643D4">
      <w:r>
        <w:separator/>
      </w:r>
    </w:p>
  </w:endnote>
  <w:endnote w:type="continuationSeparator" w:id="0">
    <w:p w:rsidR="009643D4" w:rsidRDefault="00964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212" w:rsidRDefault="00296212">
    <w:pPr>
      <w:pStyle w:val="Footer"/>
      <w:rPr>
        <w:rFonts w:ascii="Arial" w:hAnsi="Arial" w:cs="Arial"/>
        <w:b/>
        <w:bCs/>
        <w:sz w:val="20"/>
      </w:rPr>
    </w:pPr>
    <w:r>
      <w:rPr>
        <w:rFonts w:ascii="Arial" w:hAnsi="Arial" w:cs="Arial"/>
        <w:b/>
        <w:bCs/>
        <w:sz w:val="20"/>
      </w:rPr>
      <w:t>Approved by Montana Supreme Court Commission on Self-Represented Litigants, 05/18/05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D4" w:rsidRDefault="009643D4">
      <w:r>
        <w:separator/>
      </w:r>
    </w:p>
  </w:footnote>
  <w:footnote w:type="continuationSeparator" w:id="0">
    <w:p w:rsidR="009643D4" w:rsidRDefault="009643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96212"/>
    <w:rsid w:val="00001973"/>
    <w:rsid w:val="000E4739"/>
    <w:rsid w:val="00194354"/>
    <w:rsid w:val="001D6B15"/>
    <w:rsid w:val="00296212"/>
    <w:rsid w:val="002B0465"/>
    <w:rsid w:val="0051703C"/>
    <w:rsid w:val="005B2770"/>
    <w:rsid w:val="006B0533"/>
    <w:rsid w:val="007D45A4"/>
    <w:rsid w:val="00831D89"/>
    <w:rsid w:val="00851167"/>
    <w:rsid w:val="008F0EC5"/>
    <w:rsid w:val="009379B7"/>
    <w:rsid w:val="009643D4"/>
    <w:rsid w:val="00D2373F"/>
    <w:rsid w:val="00DD236E"/>
    <w:rsid w:val="00EC2FD9"/>
    <w:rsid w:val="00F55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Pr>
      <w:rFonts w:ascii="Arial" w:hAnsi="Arial"/>
      <w:color w:val="000099"/>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paragraph" w:styleId="EnvelopeReturn">
    <w:name w:val="envelope return"/>
    <w:basedOn w:val="Normal"/>
    <w:uiPriority w:val="99"/>
    <w:rsid w:val="002962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2813</Words>
  <Characters>16038</Characters>
  <Application>Microsoft Office Word</Application>
  <DocSecurity>0</DocSecurity>
  <Lines>133</Lines>
  <Paragraphs>37</Paragraphs>
  <ScaleCrop>false</ScaleCrop>
  <Company>State of Montana Law Library</Company>
  <LinksUpToDate>false</LinksUpToDate>
  <CharactersWithSpaces>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Motions</dc:title>
  <dc:creator>cu3408</dc:creator>
  <cp:lastModifiedBy>achithel</cp:lastModifiedBy>
  <cp:revision>3</cp:revision>
  <cp:lastPrinted>2005-02-04T18:11:00Z</cp:lastPrinted>
  <dcterms:created xsi:type="dcterms:W3CDTF">2017-01-26T22:21:00Z</dcterms:created>
  <dcterms:modified xsi:type="dcterms:W3CDTF">2017-01-26T22:24:00Z</dcterms:modified>
</cp:coreProperties>
</file>